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5" w:rsidRDefault="003423B5" w:rsidP="003423B5">
      <w:pPr>
        <w:snapToGrid w:val="0"/>
        <w:jc w:val="center"/>
        <w:textAlignment w:val="center"/>
        <w:rPr>
          <w:rFonts w:ascii="方正小标宋简体" w:eastAsia="方正小标宋简体" w:hAnsi="Tahoma" w:cs="方正小标宋简体" w:hint="eastAsia"/>
          <w:color w:val="000000"/>
          <w:kern w:val="0"/>
          <w:sz w:val="44"/>
          <w:szCs w:val="44"/>
        </w:rPr>
      </w:pPr>
    </w:p>
    <w:p w:rsidR="003423B5" w:rsidRPr="00602112" w:rsidRDefault="003423B5" w:rsidP="003423B5">
      <w:pPr>
        <w:snapToGrid w:val="0"/>
        <w:jc w:val="center"/>
        <w:textAlignment w:val="center"/>
        <w:rPr>
          <w:rFonts w:ascii="方正小标宋简体" w:eastAsia="方正小标宋简体" w:hAnsi="Tahoma" w:cs="方正小标宋简体"/>
          <w:color w:val="000000"/>
          <w:kern w:val="0"/>
          <w:sz w:val="44"/>
          <w:szCs w:val="44"/>
        </w:rPr>
      </w:pPr>
      <w:r w:rsidRPr="00602112">
        <w:rPr>
          <w:rFonts w:ascii="方正小标宋简体" w:eastAsia="方正小标宋简体" w:hAnsi="Tahoma" w:cs="方正小标宋简体" w:hint="eastAsia"/>
          <w:color w:val="000000"/>
          <w:kern w:val="0"/>
          <w:sz w:val="44"/>
          <w:szCs w:val="44"/>
        </w:rPr>
        <w:t>烟台市大病保险特药使用评估表</w:t>
      </w:r>
    </w:p>
    <w:p w:rsidR="003423B5" w:rsidRDefault="003423B5" w:rsidP="003423B5">
      <w:pPr>
        <w:pStyle w:val="a3"/>
        <w:spacing w:before="0" w:beforeAutospacing="0" w:after="0" w:afterAutospacing="0" w:line="580" w:lineRule="exact"/>
        <w:jc w:val="center"/>
        <w:textAlignment w:val="center"/>
        <w:rPr>
          <w:rFonts w:ascii="楷体_GB2312" w:eastAsia="楷体_GB2312" w:hAnsi="Arial" w:cs="Arial" w:hint="eastAsia"/>
          <w:sz w:val="32"/>
          <w:szCs w:val="32"/>
        </w:rPr>
      </w:pPr>
      <w:r>
        <w:rPr>
          <w:rFonts w:ascii="楷体_GB2312" w:eastAsia="楷体_GB2312" w:hAnsi="Arial" w:cs="Arial" w:hint="eastAsia"/>
          <w:sz w:val="32"/>
          <w:szCs w:val="32"/>
        </w:rPr>
        <w:t>（编号           ）</w:t>
      </w:r>
    </w:p>
    <w:p w:rsidR="003423B5" w:rsidRDefault="003423B5" w:rsidP="003423B5">
      <w:pPr>
        <w:snapToGrid w:val="0"/>
        <w:textAlignment w:val="center"/>
        <w:rPr>
          <w:rFonts w:ascii="仿宋_GB2312" w:eastAsia="仿宋_GB2312" w:hint="eastAsia"/>
          <w:color w:val="000000"/>
          <w:sz w:val="28"/>
          <w:szCs w:val="28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2"/>
        <w:gridCol w:w="879"/>
        <w:gridCol w:w="1639"/>
        <w:gridCol w:w="1374"/>
        <w:gridCol w:w="15"/>
        <w:gridCol w:w="923"/>
        <w:gridCol w:w="1094"/>
        <w:gridCol w:w="1626"/>
      </w:tblGrid>
      <w:tr w:rsidR="003423B5" w:rsidRPr="007F7D05" w:rsidTr="00C2618B">
        <w:trPr>
          <w:trHeight w:val="51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550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性</w:t>
            </w:r>
            <w:r w:rsidRPr="007F7D05">
              <w:rPr>
                <w:rFonts w:ascii="宋体" w:hAnsi="宋体"/>
                <w:szCs w:val="21"/>
              </w:rPr>
              <w:t xml:space="preserve">  </w:t>
            </w:r>
            <w:r w:rsidRPr="007F7D05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48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年</w:t>
            </w:r>
            <w:r w:rsidRPr="007F7D05">
              <w:rPr>
                <w:rFonts w:ascii="宋体" w:hAnsi="宋体"/>
                <w:szCs w:val="21"/>
              </w:rPr>
              <w:t xml:space="preserve">  </w:t>
            </w:r>
            <w:r w:rsidRPr="007F7D05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646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50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00" w:type="dxa"/>
            <w:gridSpan w:val="4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人员类别</w:t>
            </w:r>
          </w:p>
        </w:tc>
        <w:tc>
          <w:tcPr>
            <w:tcW w:w="7640" w:type="dxa"/>
            <w:gridSpan w:val="7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职工</w:t>
            </w:r>
            <w:proofErr w:type="gramStart"/>
            <w:r w:rsidRPr="007F7D05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7F7D05">
              <w:rPr>
                <w:rFonts w:ascii="宋体" w:hAnsi="宋体" w:hint="eastAsia"/>
                <w:szCs w:val="21"/>
              </w:rPr>
              <w:t>保□      居民</w:t>
            </w:r>
            <w:proofErr w:type="gramStart"/>
            <w:r w:rsidRPr="007F7D05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7F7D05">
              <w:rPr>
                <w:rFonts w:ascii="宋体" w:hAnsi="宋体" w:hint="eastAsia"/>
                <w:szCs w:val="21"/>
              </w:rPr>
              <w:t xml:space="preserve">保□      </w:t>
            </w:r>
            <w:r w:rsidRPr="007F7D05">
              <w:rPr>
                <w:rFonts w:ascii="宋体" w:hAnsi="宋体" w:hint="eastAsia"/>
                <w:color w:val="000000"/>
                <w:szCs w:val="21"/>
              </w:rPr>
              <w:t>离休人员□</w:t>
            </w:r>
            <w:r w:rsidRPr="007F7D05">
              <w:rPr>
                <w:rFonts w:ascii="宋体" w:hAnsi="宋体" w:hint="eastAsia"/>
                <w:szCs w:val="21"/>
              </w:rPr>
              <w:t xml:space="preserve">      </w:t>
            </w:r>
            <w:r w:rsidRPr="007F7D05">
              <w:rPr>
                <w:rFonts w:ascii="宋体" w:hAnsi="宋体" w:hint="eastAsia"/>
                <w:color w:val="000000"/>
                <w:szCs w:val="21"/>
              </w:rPr>
              <w:t>其他□</w:t>
            </w: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申请特药名称（商品名）</w:t>
            </w:r>
          </w:p>
        </w:tc>
        <w:tc>
          <w:tcPr>
            <w:tcW w:w="2550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85" w:type="dxa"/>
            <w:gridSpan w:val="3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2430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特药定点医药机构名称</w:t>
            </w:r>
          </w:p>
        </w:tc>
        <w:tc>
          <w:tcPr>
            <w:tcW w:w="6750" w:type="dxa"/>
            <w:gridSpan w:val="6"/>
            <w:vAlign w:val="center"/>
          </w:tcPr>
          <w:p w:rsidR="003423B5" w:rsidRPr="007F7D05" w:rsidRDefault="003423B5" w:rsidP="00C2618B">
            <w:pPr>
              <w:snapToGrid w:val="0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9180" w:type="dxa"/>
            <w:gridSpan w:val="8"/>
            <w:vAlign w:val="center"/>
          </w:tcPr>
          <w:p w:rsidR="003423B5" w:rsidRPr="007F7D05" w:rsidRDefault="003423B5" w:rsidP="00C2618B">
            <w:pPr>
              <w:snapToGrid w:val="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申请人签字（患者或监护人）：</w:t>
            </w:r>
            <w:r w:rsidRPr="007F7D05">
              <w:rPr>
                <w:rFonts w:ascii="宋体" w:hAnsi="宋体"/>
                <w:szCs w:val="21"/>
              </w:rPr>
              <w:t xml:space="preserve">                     </w:t>
            </w:r>
            <w:r w:rsidRPr="007F7D05">
              <w:rPr>
                <w:rFonts w:ascii="宋体" w:hAnsi="宋体" w:hint="eastAsia"/>
                <w:szCs w:val="21"/>
              </w:rPr>
              <w:t>申请日期：</w:t>
            </w:r>
            <w:r w:rsidRPr="007F7D05">
              <w:rPr>
                <w:rFonts w:ascii="宋体" w:hAnsi="宋体"/>
                <w:szCs w:val="21"/>
              </w:rPr>
              <w:t xml:space="preserve">       </w:t>
            </w:r>
            <w:r w:rsidRPr="007F7D05">
              <w:rPr>
                <w:rFonts w:ascii="宋体" w:hAnsi="宋体" w:hint="eastAsia"/>
                <w:szCs w:val="21"/>
              </w:rPr>
              <w:t>年</w:t>
            </w:r>
            <w:r w:rsidRPr="007F7D05">
              <w:rPr>
                <w:rFonts w:ascii="宋体" w:hAnsi="宋体"/>
                <w:szCs w:val="21"/>
              </w:rPr>
              <w:t xml:space="preserve">    </w:t>
            </w:r>
            <w:r w:rsidRPr="007F7D05">
              <w:rPr>
                <w:rFonts w:ascii="宋体" w:hAnsi="宋体" w:hint="eastAsia"/>
                <w:szCs w:val="21"/>
              </w:rPr>
              <w:t>月</w:t>
            </w:r>
            <w:r w:rsidRPr="007F7D05">
              <w:rPr>
                <w:rFonts w:ascii="宋体" w:hAnsi="宋体"/>
                <w:szCs w:val="21"/>
              </w:rPr>
              <w:t xml:space="preserve">     </w:t>
            </w:r>
            <w:r w:rsidRPr="007F7D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9180" w:type="dxa"/>
            <w:gridSpan w:val="8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bCs/>
                <w:szCs w:val="21"/>
              </w:rPr>
              <w:t>以上内容由患者本人或监护人填写</w:t>
            </w: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疾病诊断</w:t>
            </w:r>
          </w:p>
        </w:tc>
        <w:tc>
          <w:tcPr>
            <w:tcW w:w="2550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确诊时间</w:t>
            </w:r>
          </w:p>
        </w:tc>
        <w:tc>
          <w:tcPr>
            <w:tcW w:w="3685" w:type="dxa"/>
            <w:gridSpan w:val="3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/>
                <w:szCs w:val="21"/>
              </w:rPr>
              <w:t xml:space="preserve">    </w:t>
            </w:r>
            <w:r w:rsidRPr="007F7D05">
              <w:rPr>
                <w:rFonts w:ascii="宋体" w:hAnsi="宋体" w:hint="eastAsia"/>
                <w:szCs w:val="21"/>
              </w:rPr>
              <w:t>年</w:t>
            </w:r>
            <w:r w:rsidRPr="007F7D05">
              <w:rPr>
                <w:rFonts w:ascii="宋体" w:hAnsi="宋体"/>
                <w:szCs w:val="21"/>
              </w:rPr>
              <w:t xml:space="preserve">      </w:t>
            </w:r>
            <w:r w:rsidRPr="007F7D05">
              <w:rPr>
                <w:rFonts w:ascii="宋体" w:hAnsi="宋体" w:hint="eastAsia"/>
                <w:szCs w:val="21"/>
              </w:rPr>
              <w:t>月</w:t>
            </w:r>
            <w:r w:rsidRPr="007F7D05">
              <w:rPr>
                <w:rFonts w:ascii="宋体" w:hAnsi="宋体"/>
                <w:szCs w:val="21"/>
              </w:rPr>
              <w:t xml:space="preserve">      </w:t>
            </w:r>
            <w:r w:rsidRPr="007F7D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423B5" w:rsidRPr="007F7D05" w:rsidTr="00C2618B">
        <w:trPr>
          <w:trHeight w:val="51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特药名称</w:t>
            </w:r>
          </w:p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（商品名）</w:t>
            </w:r>
          </w:p>
        </w:tc>
        <w:tc>
          <w:tcPr>
            <w:tcW w:w="2550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特药使用</w:t>
            </w:r>
          </w:p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3685" w:type="dxa"/>
            <w:gridSpan w:val="3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/>
                <w:szCs w:val="21"/>
              </w:rPr>
              <w:t xml:space="preserve">     </w:t>
            </w:r>
            <w:r w:rsidRPr="007F7D05">
              <w:rPr>
                <w:rFonts w:ascii="宋体" w:hAnsi="宋体" w:hint="eastAsia"/>
                <w:szCs w:val="21"/>
              </w:rPr>
              <w:t>年</w:t>
            </w:r>
            <w:r w:rsidRPr="007F7D05">
              <w:rPr>
                <w:rFonts w:ascii="宋体" w:hAnsi="宋体"/>
                <w:szCs w:val="21"/>
              </w:rPr>
              <w:t xml:space="preserve">      </w:t>
            </w:r>
            <w:r w:rsidRPr="007F7D05">
              <w:rPr>
                <w:rFonts w:ascii="宋体" w:hAnsi="宋体" w:hint="eastAsia"/>
                <w:szCs w:val="21"/>
              </w:rPr>
              <w:t>月</w:t>
            </w:r>
            <w:r w:rsidRPr="007F7D05">
              <w:rPr>
                <w:rFonts w:ascii="宋体" w:hAnsi="宋体"/>
                <w:szCs w:val="21"/>
              </w:rPr>
              <w:t xml:space="preserve">      </w:t>
            </w:r>
            <w:r w:rsidRPr="007F7D05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423B5" w:rsidRPr="007F7D05" w:rsidTr="00C2618B">
        <w:trPr>
          <w:trHeight w:val="3700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特药定点医疗机构意见</w:t>
            </w:r>
          </w:p>
        </w:tc>
        <w:tc>
          <w:tcPr>
            <w:tcW w:w="7640" w:type="dxa"/>
            <w:gridSpan w:val="7"/>
            <w:vAlign w:val="center"/>
          </w:tcPr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 w:rsidRPr="007F7D05">
              <w:rPr>
                <w:rFonts w:ascii="宋体" w:hAnsi="宋体" w:hint="eastAsia"/>
                <w:color w:val="000000"/>
                <w:kern w:val="21"/>
                <w:sz w:val="21"/>
                <w:szCs w:val="21"/>
              </w:rPr>
              <w:t>治疗方案：</w:t>
            </w:r>
            <w:r w:rsidRPr="007F7D05">
              <w:rPr>
                <w:rFonts w:ascii="宋体" w:hAnsi="宋体"/>
                <w:color w:val="000000"/>
                <w:kern w:val="21"/>
                <w:sz w:val="21"/>
                <w:szCs w:val="21"/>
              </w:rPr>
              <w:t xml:space="preserve">    </w:t>
            </w:r>
            <w:r w:rsidRPr="007F7D05">
              <w:rPr>
                <w:rFonts w:ascii="宋体" w:hAnsi="宋体"/>
                <w:color w:val="000000"/>
                <w:kern w:val="21"/>
                <w:sz w:val="21"/>
                <w:szCs w:val="21"/>
                <w:u w:val="single"/>
              </w:rPr>
              <w:t xml:space="preserve">               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                                                                                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特药用法用量：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用药周期：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第</w:t>
            </w:r>
            <w:r w:rsidRPr="007F7D05">
              <w:rPr>
                <w:rFonts w:ascii="宋体" w:hAnsi="宋体"/>
                <w:sz w:val="22"/>
                <w:szCs w:val="22"/>
                <w:u w:val="single"/>
              </w:rPr>
              <w:t xml:space="preserve">    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周期</w:t>
            </w:r>
            <w:r w:rsidRPr="007F7D05">
              <w:rPr>
                <w:rFonts w:ascii="宋体" w:hAnsi="宋体"/>
                <w:sz w:val="22"/>
                <w:szCs w:val="22"/>
              </w:rPr>
              <w:t>/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月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周期间隔：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天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责任医师签字：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                              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医院</w:t>
            </w:r>
            <w:proofErr w:type="gramStart"/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医</w:t>
            </w:r>
            <w:proofErr w:type="gramEnd"/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保办盖章：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 w:hint="eastAsia"/>
                <w:kern w:val="21"/>
                <w:sz w:val="21"/>
                <w:szCs w:val="21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520" w:lineRule="exact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                                         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年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   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月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   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日</w:t>
            </w:r>
          </w:p>
        </w:tc>
      </w:tr>
      <w:tr w:rsidR="003423B5" w:rsidRPr="007F7D05" w:rsidTr="00C2618B">
        <w:trPr>
          <w:trHeight w:val="2551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t>承办商业保险机构审核意见</w:t>
            </w:r>
          </w:p>
        </w:tc>
        <w:tc>
          <w:tcPr>
            <w:tcW w:w="7640" w:type="dxa"/>
            <w:gridSpan w:val="7"/>
            <w:vAlign w:val="center"/>
          </w:tcPr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360" w:lineRule="exact"/>
              <w:ind w:firstLineChars="150" w:firstLine="330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7F7D05">
              <w:rPr>
                <w:rFonts w:ascii="宋体" w:hAnsi="宋体" w:hint="eastAsia"/>
                <w:sz w:val="22"/>
                <w:szCs w:val="22"/>
              </w:rPr>
              <w:t>经办人：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                           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审核人：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       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360" w:lineRule="exact"/>
              <w:ind w:firstLineChars="500" w:firstLine="1100"/>
              <w:textAlignment w:val="center"/>
              <w:rPr>
                <w:rFonts w:ascii="宋体" w:hAnsi="宋体"/>
                <w:sz w:val="22"/>
                <w:szCs w:val="22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360" w:lineRule="exact"/>
              <w:ind w:firstLineChars="500" w:firstLine="1100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7F7D05">
              <w:rPr>
                <w:rFonts w:ascii="宋体" w:hAnsi="宋体" w:hint="eastAsia"/>
                <w:sz w:val="22"/>
                <w:szCs w:val="22"/>
              </w:rPr>
              <w:t>有效期：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年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月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日至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年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月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</w:t>
            </w:r>
            <w:r w:rsidRPr="007F7D05"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360" w:lineRule="exact"/>
              <w:ind w:firstLineChars="150" w:firstLine="330"/>
              <w:textAlignment w:val="center"/>
              <w:rPr>
                <w:rFonts w:ascii="宋体" w:hAnsi="宋体"/>
                <w:sz w:val="22"/>
                <w:szCs w:val="22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 w:line="360" w:lineRule="exact"/>
              <w:ind w:firstLineChars="150" w:firstLine="330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7F7D05">
              <w:rPr>
                <w:rFonts w:ascii="宋体" w:hAnsi="宋体" w:hint="eastAsia"/>
                <w:sz w:val="22"/>
                <w:szCs w:val="22"/>
              </w:rPr>
              <w:t>承办商业保险机构盖章：</w:t>
            </w:r>
            <w:r w:rsidRPr="007F7D05">
              <w:rPr>
                <w:rFonts w:ascii="宋体" w:hAnsi="宋体"/>
                <w:sz w:val="22"/>
                <w:szCs w:val="22"/>
              </w:rPr>
              <w:t xml:space="preserve">                                  </w:t>
            </w:r>
          </w:p>
          <w:p w:rsidR="003423B5" w:rsidRPr="007F7D05" w:rsidRDefault="003423B5" w:rsidP="00C2618B"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kern w:val="21"/>
                <w:szCs w:val="21"/>
              </w:rPr>
            </w:pPr>
            <w:r w:rsidRPr="007F7D05">
              <w:rPr>
                <w:rFonts w:ascii="宋体" w:hAnsi="宋体"/>
                <w:sz w:val="22"/>
              </w:rPr>
              <w:t xml:space="preserve">                                            </w:t>
            </w:r>
            <w:r w:rsidRPr="007F7D05">
              <w:rPr>
                <w:rFonts w:ascii="宋体" w:hAnsi="宋体" w:hint="eastAsia"/>
                <w:sz w:val="22"/>
              </w:rPr>
              <w:t>年</w:t>
            </w:r>
            <w:r w:rsidRPr="007F7D05">
              <w:rPr>
                <w:rFonts w:ascii="宋体" w:hAnsi="宋体"/>
                <w:sz w:val="22"/>
              </w:rPr>
              <w:t xml:space="preserve">    </w:t>
            </w:r>
            <w:r w:rsidRPr="007F7D05">
              <w:rPr>
                <w:rFonts w:ascii="宋体" w:hAnsi="宋体" w:hint="eastAsia"/>
                <w:sz w:val="22"/>
              </w:rPr>
              <w:t>月</w:t>
            </w:r>
            <w:r w:rsidRPr="007F7D05">
              <w:rPr>
                <w:rFonts w:ascii="宋体" w:hAnsi="宋体"/>
                <w:sz w:val="22"/>
              </w:rPr>
              <w:t xml:space="preserve">    </w:t>
            </w:r>
            <w:r w:rsidRPr="007F7D05"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3423B5" w:rsidRPr="007F7D05" w:rsidTr="00C2618B">
        <w:trPr>
          <w:trHeight w:val="11394"/>
          <w:jc w:val="center"/>
        </w:trPr>
        <w:tc>
          <w:tcPr>
            <w:tcW w:w="1540" w:type="dxa"/>
            <w:vAlign w:val="center"/>
          </w:tcPr>
          <w:p w:rsidR="003423B5" w:rsidRPr="007F7D05" w:rsidRDefault="003423B5" w:rsidP="00C2618B">
            <w:pPr>
              <w:snapToGrid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7F7D05">
              <w:rPr>
                <w:rFonts w:ascii="宋体" w:hAnsi="宋体" w:hint="eastAsia"/>
                <w:szCs w:val="21"/>
              </w:rPr>
              <w:lastRenderedPageBreak/>
              <w:t>用药记录</w:t>
            </w:r>
          </w:p>
        </w:tc>
        <w:tc>
          <w:tcPr>
            <w:tcW w:w="7640" w:type="dxa"/>
            <w:gridSpan w:val="7"/>
          </w:tcPr>
          <w:p w:rsidR="003423B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 w:hint="eastAsia"/>
                <w:kern w:val="21"/>
                <w:sz w:val="21"/>
                <w:szCs w:val="21"/>
              </w:rPr>
            </w:pPr>
          </w:p>
          <w:p w:rsidR="003423B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 w:hint="eastAsia"/>
                <w:kern w:val="21"/>
                <w:sz w:val="21"/>
                <w:szCs w:val="21"/>
              </w:rPr>
            </w:pPr>
          </w:p>
          <w:p w:rsidR="003423B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 w:hint="eastAsia"/>
                <w:kern w:val="21"/>
                <w:sz w:val="21"/>
                <w:szCs w:val="21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 w:rsidRPr="007F7D05">
              <w:rPr>
                <w:rFonts w:ascii="宋体" w:hAnsi="宋体"/>
                <w:kern w:val="21"/>
                <w:sz w:val="21"/>
                <w:szCs w:val="21"/>
              </w:rPr>
              <w:t>1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、药量：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盒（支）用药时长：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天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时间：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医师签名：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 w:rsidRPr="007F7D05">
              <w:rPr>
                <w:rFonts w:ascii="宋体" w:hAnsi="宋体"/>
                <w:kern w:val="21"/>
                <w:sz w:val="21"/>
                <w:szCs w:val="21"/>
              </w:rPr>
              <w:t>2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、药量：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盒（支）用药时长：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天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时间：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医师签名：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  <w:r w:rsidRPr="007F7D05">
              <w:rPr>
                <w:rFonts w:ascii="宋体" w:hAnsi="宋体"/>
                <w:kern w:val="21"/>
                <w:sz w:val="21"/>
                <w:szCs w:val="21"/>
              </w:rPr>
              <w:t>3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、药量：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盒（支）用药时长：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天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时间：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医师签名：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  <w:u w:val="single"/>
              </w:rPr>
            </w:pPr>
          </w:p>
          <w:p w:rsidR="003423B5" w:rsidRPr="007F7D05" w:rsidRDefault="003423B5" w:rsidP="00C2618B">
            <w:pPr>
              <w:pStyle w:val="a3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宋体" w:hAnsi="宋体"/>
                <w:kern w:val="21"/>
                <w:sz w:val="21"/>
                <w:szCs w:val="21"/>
              </w:rPr>
            </w:pPr>
            <w:r w:rsidRPr="007F7D05">
              <w:rPr>
                <w:rFonts w:ascii="宋体" w:hAnsi="宋体"/>
                <w:kern w:val="21"/>
                <w:sz w:val="21"/>
                <w:szCs w:val="21"/>
              </w:rPr>
              <w:t>4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、药量：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盒（支）用药时长：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天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时间：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 </w:t>
            </w:r>
            <w:r w:rsidRPr="007F7D05">
              <w:rPr>
                <w:rFonts w:ascii="宋体" w:hAnsi="宋体"/>
                <w:kern w:val="21"/>
                <w:sz w:val="21"/>
                <w:szCs w:val="21"/>
              </w:rPr>
              <w:t xml:space="preserve"> </w:t>
            </w:r>
            <w:r w:rsidRPr="007F7D05">
              <w:rPr>
                <w:rFonts w:ascii="宋体" w:hAnsi="宋体" w:hint="eastAsia"/>
                <w:kern w:val="21"/>
                <w:sz w:val="21"/>
                <w:szCs w:val="21"/>
              </w:rPr>
              <w:t>医师签名：</w:t>
            </w:r>
            <w:r w:rsidRPr="007F7D05">
              <w:rPr>
                <w:rFonts w:ascii="宋体" w:hAnsi="宋体"/>
                <w:kern w:val="21"/>
                <w:sz w:val="21"/>
                <w:szCs w:val="21"/>
                <w:u w:val="single"/>
              </w:rPr>
              <w:t xml:space="preserve">       </w:t>
            </w:r>
          </w:p>
        </w:tc>
      </w:tr>
    </w:tbl>
    <w:p w:rsidR="003423B5" w:rsidRDefault="003423B5" w:rsidP="003423B5">
      <w:pPr>
        <w:pStyle w:val="a3"/>
        <w:spacing w:before="0" w:beforeAutospacing="0" w:after="0" w:afterAutospacing="0" w:line="360" w:lineRule="exact"/>
        <w:textAlignment w:val="center"/>
        <w:rPr>
          <w:rFonts w:ascii="宋体" w:hAnsi="宋体" w:hint="eastAsia"/>
          <w:sz w:val="21"/>
          <w:szCs w:val="21"/>
        </w:rPr>
      </w:pPr>
    </w:p>
    <w:p w:rsidR="003423B5" w:rsidRDefault="003423B5" w:rsidP="003423B5">
      <w:pPr>
        <w:pStyle w:val="a3"/>
        <w:spacing w:before="0" w:beforeAutospacing="0" w:after="0" w:afterAutospacing="0" w:line="360" w:lineRule="exact"/>
        <w:ind w:left="720" w:hanging="720"/>
        <w:textAlignment w:val="center"/>
        <w:rPr>
          <w:rFonts w:asci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注：1. </w:t>
      </w:r>
      <w:r>
        <w:rPr>
          <w:rFonts w:hint="eastAsia"/>
          <w:sz w:val="21"/>
          <w:szCs w:val="21"/>
        </w:rPr>
        <w:t>本表一式三份，承办商业保险机构、特药定点零售药店、参保患者各一份</w:t>
      </w:r>
      <w:r>
        <w:rPr>
          <w:rFonts w:ascii="宋体" w:hAnsi="宋体"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一次审批有效期四个月</w:t>
      </w:r>
      <w:r>
        <w:rPr>
          <w:rFonts w:ascii="宋体" w:hAnsi="宋体" w:hint="eastAsia"/>
          <w:sz w:val="21"/>
          <w:szCs w:val="21"/>
        </w:rPr>
        <w:t>；</w:t>
      </w:r>
    </w:p>
    <w:p w:rsidR="003423B5" w:rsidRDefault="003423B5" w:rsidP="003423B5">
      <w:pPr>
        <w:pStyle w:val="a3"/>
        <w:spacing w:before="0" w:beforeAutospacing="0" w:after="0" w:afterAutospacing="0" w:line="360" w:lineRule="exact"/>
        <w:ind w:leftChars="172" w:left="749" w:hangingChars="185" w:hanging="388"/>
        <w:textAlignment w:val="center"/>
        <w:rPr>
          <w:rFonts w:ascii="宋体" w:hint="eastAsia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2. 患者审批时，应与《</w:t>
      </w:r>
      <w:r>
        <w:rPr>
          <w:rFonts w:ascii="Arial" w:hAnsi="Arial" w:cs="Arial" w:hint="eastAsia"/>
          <w:bCs/>
          <w:sz w:val="21"/>
          <w:szCs w:val="21"/>
        </w:rPr>
        <w:t>烟台市大病保险特药使用申请表</w:t>
      </w:r>
      <w:r>
        <w:rPr>
          <w:rFonts w:ascii="宋体" w:hAnsi="宋体" w:hint="eastAsia"/>
          <w:sz w:val="21"/>
          <w:szCs w:val="21"/>
        </w:rPr>
        <w:t>》同时出具方才有效；</w:t>
      </w:r>
    </w:p>
    <w:p w:rsidR="008E4D07" w:rsidRDefault="003423B5" w:rsidP="003423B5">
      <w:pPr>
        <w:pStyle w:val="a3"/>
        <w:spacing w:before="0" w:beforeAutospacing="0" w:after="0" w:afterAutospacing="0" w:line="360" w:lineRule="exact"/>
        <w:ind w:leftChars="172" w:left="749" w:hangingChars="185" w:hanging="388"/>
        <w:textAlignment w:val="center"/>
      </w:pPr>
      <w:r>
        <w:rPr>
          <w:rFonts w:ascii="宋体" w:hAnsi="宋体" w:hint="eastAsia"/>
          <w:sz w:val="21"/>
          <w:szCs w:val="21"/>
        </w:rPr>
        <w:t>3. 进入慈善赠药环节后，无需再填写本表格，用药按照责任医生处方执行。</w:t>
      </w:r>
    </w:p>
    <w:sectPr w:rsidR="008E4D07" w:rsidSect="00AC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3B5"/>
    <w:rsid w:val="0000573F"/>
    <w:rsid w:val="003423B5"/>
    <w:rsid w:val="00834D6B"/>
    <w:rsid w:val="0095791F"/>
    <w:rsid w:val="00AC6D2D"/>
    <w:rsid w:val="00DA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3B5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</dc:creator>
  <cp:keywords/>
  <dc:description/>
  <cp:lastModifiedBy>yaya</cp:lastModifiedBy>
  <cp:revision>2</cp:revision>
  <dcterms:created xsi:type="dcterms:W3CDTF">2017-07-19T00:55:00Z</dcterms:created>
  <dcterms:modified xsi:type="dcterms:W3CDTF">2017-07-19T00:55:00Z</dcterms:modified>
</cp:coreProperties>
</file>