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05" w:rsidRDefault="00D94773">
      <w:pPr>
        <w:rPr>
          <w:rFonts w:ascii="黑体" w:eastAsia="黑体" w:cs="黑体"/>
          <w:color w:val="000000"/>
        </w:rPr>
      </w:pPr>
      <w:r>
        <w:rPr>
          <w:rFonts w:ascii="黑体" w:eastAsia="黑体" w:cs="黑体" w:hint="eastAsia"/>
          <w:color w:val="000000"/>
        </w:rPr>
        <w:t>附件</w:t>
      </w:r>
      <w:r>
        <w:rPr>
          <w:rFonts w:ascii="黑体" w:eastAsia="黑体" w:cs="黑体" w:hint="eastAsia"/>
          <w:color w:val="000000"/>
        </w:rPr>
        <w:t>1</w:t>
      </w:r>
    </w:p>
    <w:p w:rsidR="00665305" w:rsidRDefault="00D94773">
      <w:pPr>
        <w:spacing w:line="580" w:lineRule="exact"/>
        <w:jc w:val="center"/>
        <w:rPr>
          <w:rFonts w:eastAsia="方正小标宋简体" w:hAnsi="宋体"/>
          <w:kern w:val="0"/>
          <w:sz w:val="44"/>
          <w:szCs w:val="44"/>
        </w:rPr>
      </w:pPr>
      <w:bookmarkStart w:id="0" w:name="_GoBack"/>
      <w:r>
        <w:rPr>
          <w:rFonts w:eastAsia="方正小标宋简体" w:hAnsi="宋体" w:cs="方正小标宋简体" w:hint="eastAsia"/>
          <w:kern w:val="0"/>
          <w:sz w:val="44"/>
          <w:szCs w:val="44"/>
        </w:rPr>
        <w:t>烟台市事业单位工作人员年度考核登记表</w:t>
      </w:r>
    </w:p>
    <w:bookmarkEnd w:id="0"/>
    <w:p w:rsidR="00504AB7" w:rsidRDefault="00504AB7">
      <w:pPr>
        <w:jc w:val="center"/>
        <w:rPr>
          <w:rFonts w:ascii="宋体" w:hAnsi="宋体" w:cs="仿宋_GB2312" w:hint="eastAsia"/>
          <w:kern w:val="0"/>
        </w:rPr>
      </w:pPr>
    </w:p>
    <w:p w:rsidR="00665305" w:rsidRPr="00504AB7" w:rsidRDefault="00D94773" w:rsidP="00504AB7">
      <w:pPr>
        <w:jc w:val="center"/>
        <w:rPr>
          <w:rFonts w:ascii="宋体" w:eastAsia="宋体"/>
          <w:kern w:val="0"/>
        </w:rPr>
      </w:pPr>
      <w:r>
        <w:rPr>
          <w:rFonts w:ascii="宋体" w:hAnsi="宋体" w:cs="仿宋_GB2312" w:hint="eastAsia"/>
          <w:kern w:val="0"/>
        </w:rPr>
        <w:t>（</w:t>
      </w:r>
      <w:r w:rsidR="00504AB7">
        <w:rPr>
          <w:rFonts w:ascii="宋体" w:hAnsi="宋体" w:cs="仿宋_GB2312" w:hint="eastAsia"/>
          <w:kern w:val="0"/>
        </w:rPr>
        <w:t xml:space="preserve">    </w:t>
      </w:r>
      <w:r>
        <w:rPr>
          <w:rFonts w:ascii="宋体" w:hAnsi="宋体" w:cs="仿宋_GB2312" w:hint="eastAsia"/>
          <w:kern w:val="0"/>
        </w:rPr>
        <w:t>年度）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1701"/>
        <w:gridCol w:w="708"/>
        <w:gridCol w:w="851"/>
        <w:gridCol w:w="992"/>
        <w:gridCol w:w="1559"/>
        <w:gridCol w:w="709"/>
        <w:gridCol w:w="1284"/>
      </w:tblGrid>
      <w:tr w:rsidR="00504AB7" w:rsidTr="00504AB7">
        <w:trPr>
          <w:trHeight w:val="86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出生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政治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665305" w:rsidTr="00504AB7">
        <w:trPr>
          <w:trHeight w:val="86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665305" w:rsidTr="00504AB7">
        <w:trPr>
          <w:trHeight w:val="86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岗位名称及等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任现职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665305" w:rsidTr="00504AB7">
        <w:trPr>
          <w:trHeight w:val="69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从</w:t>
            </w:r>
            <w:r w:rsidR="00504AB7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事</w:t>
            </w:r>
            <w:r w:rsidR="00504AB7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或</w:t>
            </w:r>
            <w:r w:rsidR="00504AB7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分管工作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ind w:firstLineChars="250" w:firstLine="600"/>
              <w:rPr>
                <w:rFonts w:ascii="仿宋_GB2312" w:hAnsi="宋体" w:cs="仿宋_GB2312"/>
                <w:sz w:val="24"/>
                <w:szCs w:val="24"/>
              </w:rPr>
            </w:pPr>
          </w:p>
        </w:tc>
      </w:tr>
      <w:tr w:rsidR="00665305" w:rsidTr="00504AB7">
        <w:trPr>
          <w:trHeight w:val="19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总</w:t>
            </w: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结</w:t>
            </w: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总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结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665305" w:rsidRDefault="00D94773" w:rsidP="00504AB7">
            <w:pPr>
              <w:spacing w:line="320" w:lineRule="exact"/>
              <w:ind w:firstLineChars="200"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签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名：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</w:t>
            </w:r>
          </w:p>
        </w:tc>
      </w:tr>
      <w:tr w:rsidR="00665305" w:rsidTr="00824E0A">
        <w:trPr>
          <w:trHeight w:val="177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lastRenderedPageBreak/>
              <w:t>主管负责人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评语及考核等次意见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 w:rsidP="00824E0A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签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名：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</w:p>
        </w:tc>
      </w:tr>
      <w:tr w:rsidR="00665305" w:rsidTr="00504AB7">
        <w:trPr>
          <w:trHeight w:val="69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考核组织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签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名：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</w:p>
        </w:tc>
      </w:tr>
      <w:tr w:rsidR="00665305" w:rsidTr="00504AB7">
        <w:trPr>
          <w:trHeight w:val="69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单位负责人意</w:t>
            </w:r>
            <w:r w:rsidR="00504AB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ind w:firstLineChars="200"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签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名：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</w:p>
        </w:tc>
      </w:tr>
      <w:tr w:rsidR="00665305" w:rsidTr="00504AB7">
        <w:trPr>
          <w:trHeight w:val="69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本人意见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签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名：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</w:t>
            </w:r>
          </w:p>
        </w:tc>
      </w:tr>
      <w:tr w:rsidR="00665305" w:rsidTr="00504AB7">
        <w:trPr>
          <w:trHeight w:val="15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未确定等次或不参加考核情况说明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签章或签名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：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665305" w:rsidTr="00824E0A">
        <w:trPr>
          <w:trHeight w:val="206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D94773">
            <w:pPr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审</w:t>
            </w:r>
            <w:r w:rsidR="00504AB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核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机</w:t>
            </w:r>
            <w:r w:rsidR="00504AB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构</w:t>
            </w:r>
          </w:p>
          <w:p w:rsidR="00665305" w:rsidRDefault="00D94773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意</w:t>
            </w:r>
            <w:r w:rsidR="00504AB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665305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665305" w:rsidRDefault="00D94773">
            <w:pPr>
              <w:spacing w:line="320" w:lineRule="exact"/>
              <w:ind w:firstLineChars="200" w:firstLine="480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盖章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：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                     </w:t>
            </w:r>
            <w:r w:rsidR="00504AB7">
              <w:rPr>
                <w:rFonts w:ascii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 xml:space="preserve">    </w:t>
            </w:r>
          </w:p>
        </w:tc>
      </w:tr>
    </w:tbl>
    <w:p w:rsidR="00665305" w:rsidRDefault="00D94773">
      <w:pPr>
        <w:spacing w:line="500" w:lineRule="exact"/>
      </w:pPr>
      <w:r>
        <w:rPr>
          <w:rFonts w:ascii="仿宋_GB2312" w:hAnsi="宋体" w:cs="仿宋_GB2312" w:hint="eastAsia"/>
          <w:sz w:val="24"/>
          <w:szCs w:val="24"/>
        </w:rPr>
        <w:t>注：此表须正反面打印，由主管部门或单位负责存入本人档案。</w:t>
      </w:r>
    </w:p>
    <w:sectPr w:rsidR="00665305" w:rsidSect="006653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73" w:rsidRDefault="00D94773" w:rsidP="00665305">
      <w:r>
        <w:separator/>
      </w:r>
    </w:p>
  </w:endnote>
  <w:endnote w:type="continuationSeparator" w:id="1">
    <w:p w:rsidR="00D94773" w:rsidRDefault="00D94773" w:rsidP="0066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73" w:rsidRDefault="00D94773" w:rsidP="00665305">
      <w:r>
        <w:separator/>
      </w:r>
    </w:p>
  </w:footnote>
  <w:footnote w:type="continuationSeparator" w:id="1">
    <w:p w:rsidR="00D94773" w:rsidRDefault="00D94773" w:rsidP="0066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05" w:rsidRDefault="0066530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6D5839"/>
    <w:rsid w:val="002439AF"/>
    <w:rsid w:val="00504AB7"/>
    <w:rsid w:val="00665305"/>
    <w:rsid w:val="00824E0A"/>
    <w:rsid w:val="00D94773"/>
    <w:rsid w:val="00DB47A6"/>
    <w:rsid w:val="0B6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30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3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link w:val="Char"/>
    <w:rsid w:val="00243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439A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2017-02-13T08:49:00Z</dcterms:created>
  <dcterms:modified xsi:type="dcterms:W3CDTF">2017-02-14T00:58:00Z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