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17" w:rsidRDefault="001347E7" w:rsidP="00201267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参保</w:t>
      </w:r>
      <w:r w:rsidR="00FD4C17" w:rsidRPr="00FD4C17">
        <w:rPr>
          <w:rFonts w:ascii="方正小标宋简体" w:eastAsia="方正小标宋简体" w:hint="eastAsia"/>
          <w:sz w:val="44"/>
          <w:szCs w:val="44"/>
        </w:rPr>
        <w:t>单位社保微信、支付宝自主缴费业务</w:t>
      </w:r>
    </w:p>
    <w:p w:rsidR="00B83718" w:rsidRDefault="00FD4C17" w:rsidP="00201267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 w:rsidRPr="00FD4C17">
        <w:rPr>
          <w:rFonts w:ascii="方正小标宋简体" w:eastAsia="方正小标宋简体" w:hint="eastAsia"/>
          <w:sz w:val="44"/>
          <w:szCs w:val="44"/>
        </w:rPr>
        <w:t>操作指南</w:t>
      </w:r>
    </w:p>
    <w:p w:rsidR="00C91915" w:rsidRPr="00FD4C17" w:rsidRDefault="00C91915" w:rsidP="00201267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FD4C17" w:rsidRPr="00FD4C17" w:rsidRDefault="00C91915" w:rsidP="00C91915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 w:rsidRPr="00C91915">
        <w:rPr>
          <w:rFonts w:ascii="黑体" w:eastAsia="黑体" w:hAnsi="黑体" w:hint="eastAsia"/>
          <w:sz w:val="32"/>
          <w:szCs w:val="32"/>
        </w:rPr>
        <w:t>特别提醒：</w:t>
      </w:r>
      <w:r w:rsidRPr="00C91915">
        <w:rPr>
          <w:rFonts w:ascii="仿宋_GB2312" w:eastAsia="仿宋_GB2312" w:hint="eastAsia"/>
          <w:sz w:val="32"/>
          <w:szCs w:val="32"/>
        </w:rPr>
        <w:t>目前，扫码交易额受限</w:t>
      </w:r>
      <w:r w:rsidR="009351F5">
        <w:rPr>
          <w:rFonts w:ascii="仿宋_GB2312" w:eastAsia="仿宋_GB2312" w:hint="eastAsia"/>
          <w:sz w:val="32"/>
          <w:szCs w:val="32"/>
        </w:rPr>
        <w:t>于</w:t>
      </w:r>
      <w:r w:rsidRPr="00C91915">
        <w:rPr>
          <w:rFonts w:ascii="仿宋_GB2312" w:eastAsia="仿宋_GB2312" w:hint="eastAsia"/>
          <w:sz w:val="32"/>
          <w:szCs w:val="32"/>
        </w:rPr>
        <w:t>各结算银行及交易平台设定</w:t>
      </w:r>
      <w:r w:rsidR="009351F5">
        <w:rPr>
          <w:rFonts w:ascii="仿宋_GB2312" w:eastAsia="仿宋_GB2312" w:hint="eastAsia"/>
          <w:sz w:val="32"/>
          <w:szCs w:val="32"/>
        </w:rPr>
        <w:t>的风控限额，单笔交易上限：中行不受限、建行</w:t>
      </w:r>
      <w:r w:rsidRPr="00C91915">
        <w:rPr>
          <w:rFonts w:ascii="仿宋_GB2312" w:eastAsia="仿宋_GB2312" w:hint="eastAsia"/>
          <w:sz w:val="32"/>
          <w:szCs w:val="32"/>
        </w:rPr>
        <w:t>5</w:t>
      </w:r>
      <w:r w:rsidR="009351F5">
        <w:rPr>
          <w:rFonts w:ascii="仿宋_GB2312" w:eastAsia="仿宋_GB2312" w:hint="eastAsia"/>
          <w:sz w:val="32"/>
          <w:szCs w:val="32"/>
        </w:rPr>
        <w:t>万元、农行和工行</w:t>
      </w:r>
      <w:r w:rsidRPr="00C91915">
        <w:rPr>
          <w:rFonts w:ascii="仿宋_GB2312" w:eastAsia="仿宋_GB2312" w:hint="eastAsia"/>
          <w:sz w:val="32"/>
          <w:szCs w:val="32"/>
        </w:rPr>
        <w:t>3万元（所列银行为社保结算银行）</w:t>
      </w:r>
      <w:r w:rsidR="009351F5">
        <w:rPr>
          <w:rFonts w:ascii="仿宋_GB2312" w:eastAsia="仿宋_GB2312" w:hint="eastAsia"/>
          <w:sz w:val="32"/>
          <w:szCs w:val="32"/>
        </w:rPr>
        <w:t>，</w:t>
      </w:r>
      <w:r w:rsidRPr="00C91915">
        <w:rPr>
          <w:rFonts w:ascii="仿宋_GB2312" w:eastAsia="仿宋_GB2312" w:hint="eastAsia"/>
          <w:sz w:val="32"/>
          <w:szCs w:val="32"/>
        </w:rPr>
        <w:t>超限交易会提示“交易失败”。另外，社保缴费必须是一次性交易成功，不支持分次付款。</w:t>
      </w:r>
    </w:p>
    <w:p w:rsidR="00FD4C17" w:rsidRPr="00FD4C17" w:rsidRDefault="00FD4C17" w:rsidP="00FD4C17">
      <w:pPr>
        <w:widowControl/>
        <w:spacing w:line="480" w:lineRule="exact"/>
        <w:ind w:firstLineChars="200" w:firstLine="600"/>
        <w:rPr>
          <w:rFonts w:ascii="黑体" w:eastAsia="黑体" w:hAnsi="黑体" w:cs="宋体"/>
          <w:kern w:val="0"/>
          <w:sz w:val="30"/>
          <w:szCs w:val="30"/>
        </w:rPr>
      </w:pPr>
      <w:r w:rsidRPr="00FD4C17">
        <w:rPr>
          <w:rFonts w:ascii="黑体" w:eastAsia="黑体" w:hAnsi="黑体" w:cs="宋体" w:hint="eastAsia"/>
          <w:kern w:val="0"/>
          <w:sz w:val="30"/>
          <w:szCs w:val="30"/>
        </w:rPr>
        <w:t>一、登录系统</w:t>
      </w:r>
    </w:p>
    <w:p w:rsidR="00FD4C17" w:rsidRPr="001F0602" w:rsidRDefault="00FD4C17" w:rsidP="00FD4C17">
      <w:pPr>
        <w:widowControl/>
        <w:spacing w:line="480" w:lineRule="exact"/>
        <w:ind w:firstLineChars="200" w:firstLine="600"/>
        <w:rPr>
          <w:rFonts w:ascii="仿宋_GB2312" w:eastAsia="仿宋_GB2312" w:hAnsi="宋体" w:cs="宋体"/>
          <w:kern w:val="0"/>
          <w:sz w:val="30"/>
          <w:szCs w:val="30"/>
        </w:rPr>
      </w:pPr>
      <w:r>
        <w:rPr>
          <w:rFonts w:ascii="仿宋_GB2312" w:eastAsia="仿宋_GB2312" w:hAnsi="宋体" w:cs="宋体" w:hint="eastAsia"/>
          <w:kern w:val="0"/>
          <w:sz w:val="30"/>
          <w:szCs w:val="30"/>
        </w:rPr>
        <w:t>1.</w:t>
      </w:r>
      <w:r w:rsidRPr="001F0602">
        <w:rPr>
          <w:rFonts w:ascii="仿宋_GB2312" w:eastAsia="仿宋_GB2312" w:hAnsi="宋体" w:cs="宋体" w:hint="eastAsia"/>
          <w:kern w:val="0"/>
          <w:sz w:val="30"/>
          <w:szCs w:val="30"/>
        </w:rPr>
        <w:t>登录烟台市人力资源和社会保障</w:t>
      </w:r>
      <w:proofErr w:type="gramStart"/>
      <w:r w:rsidRPr="001F0602">
        <w:rPr>
          <w:rFonts w:ascii="仿宋_GB2312" w:eastAsia="仿宋_GB2312" w:hAnsi="宋体" w:cs="宋体" w:hint="eastAsia"/>
          <w:kern w:val="0"/>
          <w:sz w:val="30"/>
          <w:szCs w:val="30"/>
        </w:rPr>
        <w:t>局官网</w:t>
      </w:r>
      <w:proofErr w:type="gramEnd"/>
      <w:r w:rsidRPr="001F0602">
        <w:rPr>
          <w:rFonts w:ascii="仿宋_GB2312" w:eastAsia="仿宋_GB2312" w:hAnsi="宋体" w:cs="宋体" w:hint="eastAsia"/>
          <w:kern w:val="0"/>
          <w:sz w:val="30"/>
          <w:szCs w:val="30"/>
        </w:rPr>
        <w:t>（http://</w:t>
      </w:r>
      <w:r w:rsidRPr="001F0602">
        <w:rPr>
          <w:rFonts w:ascii="仿宋_GB2312" w:eastAsia="仿宋_GB2312" w:hint="eastAsia"/>
          <w:sz w:val="30"/>
          <w:szCs w:val="30"/>
        </w:rPr>
        <w:t xml:space="preserve"> r</w:t>
      </w:r>
      <w:r w:rsidRPr="001F0602">
        <w:rPr>
          <w:rFonts w:ascii="仿宋_GB2312" w:eastAsia="仿宋_GB2312" w:hAnsi="宋体" w:cs="宋体" w:hint="eastAsia"/>
          <w:kern w:val="0"/>
          <w:sz w:val="30"/>
          <w:szCs w:val="30"/>
        </w:rPr>
        <w:t>shj.yantai.gov.cn/），选择网上办事</w:t>
      </w:r>
      <w:r w:rsidR="00050271">
        <w:rPr>
          <w:rFonts w:ascii="仿宋_GB2312" w:eastAsia="仿宋_GB2312" w:hAnsi="宋体" w:cs="宋体" w:hint="eastAsia"/>
          <w:kern w:val="0"/>
          <w:sz w:val="30"/>
          <w:szCs w:val="30"/>
        </w:rPr>
        <w:t>；</w:t>
      </w:r>
    </w:p>
    <w:p w:rsidR="00FD4C17" w:rsidRDefault="00FD4C17" w:rsidP="00FD4C17">
      <w:pPr>
        <w:widowControl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w:drawing>
          <wp:inline distT="0" distB="0" distL="0" distR="0">
            <wp:extent cx="5615940" cy="3140556"/>
            <wp:effectExtent l="0" t="0" r="0" b="0"/>
            <wp:docPr id="1" name="图片 3" descr="C:\Users\Administrator\.spss\Desktop\官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.spss\Desktop\官网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1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17" w:rsidRPr="001F0602" w:rsidRDefault="00FD4C17" w:rsidP="00FD4C17">
      <w:pPr>
        <w:widowControl/>
        <w:spacing w:line="480" w:lineRule="exact"/>
        <w:ind w:firstLineChars="200" w:firstLine="600"/>
        <w:jc w:val="left"/>
        <w:rPr>
          <w:rFonts w:ascii="宋体" w:eastAsia="宋体" w:hAnsi="宋体" w:cs="宋体"/>
          <w:kern w:val="0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2.</w:t>
      </w:r>
      <w:r w:rsidRPr="001F0602">
        <w:rPr>
          <w:rFonts w:ascii="仿宋_GB2312" w:eastAsia="仿宋_GB2312" w:hint="eastAsia"/>
          <w:sz w:val="30"/>
          <w:szCs w:val="30"/>
        </w:rPr>
        <w:t>点击“网上办事”，选择“单位服务”“社会保险”和“社会保险单位网上缴费”</w:t>
      </w:r>
      <w:r w:rsidR="00050271">
        <w:rPr>
          <w:rFonts w:ascii="仿宋_GB2312" w:eastAsia="仿宋_GB2312" w:hint="eastAsia"/>
          <w:sz w:val="30"/>
          <w:szCs w:val="30"/>
        </w:rPr>
        <w:t>；</w:t>
      </w:r>
    </w:p>
    <w:p w:rsidR="00FD4C17" w:rsidRPr="000A6D5C" w:rsidRDefault="00FD4C17" w:rsidP="00FD4C17">
      <w:pPr>
        <w:widowControl/>
        <w:jc w:val="left"/>
        <w:rPr>
          <w:rFonts w:ascii="宋体" w:eastAsia="宋体" w:hAnsi="宋体" w:cs="宋体"/>
          <w:color w:val="333333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color w:val="333333"/>
          <w:kern w:val="0"/>
          <w:sz w:val="26"/>
          <w:szCs w:val="26"/>
        </w:rPr>
        <w:lastRenderedPageBreak/>
        <w:drawing>
          <wp:inline distT="0" distB="0" distL="0" distR="0">
            <wp:extent cx="5619750" cy="2876550"/>
            <wp:effectExtent l="19050" t="0" r="0" b="0"/>
            <wp:docPr id="2" name="图片 4" descr="C:\Users\Administrator\.spss\Desktop\网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.spss\Desktop\网办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87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17" w:rsidRPr="001F0602" w:rsidRDefault="00FD4C17" w:rsidP="00FD4C17">
      <w:pPr>
        <w:widowControl/>
        <w:spacing w:line="480" w:lineRule="exact"/>
        <w:ind w:firstLineChars="200" w:firstLine="600"/>
        <w:rPr>
          <w:rFonts w:ascii="仿宋_GB2312" w:eastAsia="仿宋_GB2312" w:hAnsi="宋体" w:cs="宋体"/>
          <w:kern w:val="0"/>
          <w:sz w:val="30"/>
          <w:szCs w:val="30"/>
        </w:rPr>
      </w:pPr>
      <w:r>
        <w:rPr>
          <w:rFonts w:ascii="仿宋_GB2312" w:eastAsia="仿宋_GB2312" w:hAnsi="宋体" w:cs="宋体" w:hint="eastAsia"/>
          <w:kern w:val="0"/>
          <w:sz w:val="30"/>
          <w:szCs w:val="30"/>
        </w:rPr>
        <w:t>3.</w:t>
      </w:r>
      <w:r w:rsidRPr="001F0602">
        <w:rPr>
          <w:rFonts w:ascii="仿宋_GB2312" w:eastAsia="仿宋_GB2312" w:hAnsi="宋体" w:cs="宋体" w:hint="eastAsia"/>
          <w:kern w:val="0"/>
          <w:sz w:val="30"/>
          <w:szCs w:val="30"/>
        </w:rPr>
        <w:t>参保单位输入用户名（社保登记号）和密码登录（社保申报登录密码）登陆</w:t>
      </w:r>
      <w:r>
        <w:rPr>
          <w:rFonts w:ascii="仿宋_GB2312" w:eastAsia="仿宋_GB2312" w:hAnsi="宋体" w:cs="宋体" w:hint="eastAsia"/>
          <w:kern w:val="0"/>
          <w:sz w:val="30"/>
          <w:szCs w:val="30"/>
        </w:rPr>
        <w:t>，</w:t>
      </w:r>
      <w:r w:rsidRPr="00FD4C17">
        <w:rPr>
          <w:rFonts w:ascii="仿宋_GB2312" w:eastAsia="仿宋_GB2312" w:hint="eastAsia"/>
          <w:sz w:val="30"/>
          <w:szCs w:val="30"/>
        </w:rPr>
        <w:t>进行单位社保申报与缴费</w:t>
      </w:r>
      <w:r w:rsidR="00050271">
        <w:rPr>
          <w:rFonts w:ascii="仿宋_GB2312" w:eastAsia="仿宋_GB2312" w:hAnsi="宋体" w:cs="宋体" w:hint="eastAsia"/>
          <w:kern w:val="0"/>
          <w:sz w:val="30"/>
          <w:szCs w:val="30"/>
        </w:rPr>
        <w:t>；</w:t>
      </w:r>
    </w:p>
    <w:p w:rsidR="00FD4C17" w:rsidRDefault="00FD4C17" w:rsidP="00FD4C17">
      <w:pPr>
        <w:widowControl/>
        <w:rPr>
          <w:rFonts w:ascii="宋体" w:eastAsia="宋体" w:hAnsi="宋体" w:cs="宋体"/>
          <w:color w:val="333333"/>
          <w:kern w:val="0"/>
          <w:sz w:val="26"/>
          <w:szCs w:val="26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540375" cy="2914650"/>
            <wp:effectExtent l="19050" t="0" r="3175" b="0"/>
            <wp:docPr id="14" name="图片 2" descr="C:\Users\Administrator\.spss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.spss\Desktop\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A2" w:rsidRPr="0090292A" w:rsidRDefault="00CF3F81" w:rsidP="00FD4C17">
      <w:pPr>
        <w:spacing w:line="480" w:lineRule="exact"/>
        <w:ind w:firstLineChars="200" w:firstLine="600"/>
        <w:rPr>
          <w:rFonts w:ascii="黑体" w:eastAsia="黑体" w:hAnsi="黑体"/>
          <w:sz w:val="30"/>
          <w:szCs w:val="30"/>
        </w:rPr>
      </w:pPr>
      <w:r w:rsidRPr="0090292A">
        <w:rPr>
          <w:rFonts w:ascii="黑体" w:eastAsia="黑体" w:hAnsi="黑体" w:hint="eastAsia"/>
          <w:sz w:val="30"/>
          <w:szCs w:val="30"/>
        </w:rPr>
        <w:t>二</w:t>
      </w:r>
      <w:r w:rsidR="00261CA2" w:rsidRPr="0090292A">
        <w:rPr>
          <w:rFonts w:ascii="黑体" w:eastAsia="黑体" w:hAnsi="黑体" w:hint="eastAsia"/>
          <w:sz w:val="30"/>
          <w:szCs w:val="30"/>
        </w:rPr>
        <w:t>、自主缴费</w:t>
      </w:r>
    </w:p>
    <w:p w:rsidR="003873B1" w:rsidRDefault="003873B1" w:rsidP="00FD4C17">
      <w:pPr>
        <w:spacing w:line="480" w:lineRule="exact"/>
        <w:ind w:firstLineChars="200" w:firstLine="600"/>
        <w:rPr>
          <w:rFonts w:ascii="仿宋_GB2312" w:eastAsia="仿宋_GB2312"/>
          <w:sz w:val="30"/>
          <w:szCs w:val="30"/>
        </w:rPr>
      </w:pPr>
      <w:proofErr w:type="gramStart"/>
      <w:r>
        <w:rPr>
          <w:rFonts w:ascii="仿宋_GB2312" w:eastAsia="仿宋_GB2312" w:hint="eastAsia"/>
          <w:sz w:val="30"/>
          <w:szCs w:val="30"/>
        </w:rPr>
        <w:t>扫码缴费</w:t>
      </w:r>
      <w:proofErr w:type="gramEnd"/>
      <w:r>
        <w:rPr>
          <w:rFonts w:ascii="仿宋_GB2312" w:eastAsia="仿宋_GB2312" w:hint="eastAsia"/>
          <w:sz w:val="30"/>
          <w:szCs w:val="30"/>
        </w:rPr>
        <w:t>有“直接扫码单位电脑端屏幕”和“打印纸质缴费单据后扫码纸质单据</w:t>
      </w:r>
      <w:r w:rsidR="00444636">
        <w:rPr>
          <w:rFonts w:ascii="仿宋_GB2312" w:eastAsia="仿宋_GB2312" w:hint="eastAsia"/>
          <w:sz w:val="30"/>
          <w:szCs w:val="30"/>
        </w:rPr>
        <w:t>（</w:t>
      </w:r>
      <w:r w:rsidR="00444636" w:rsidRPr="002A3CF1">
        <w:rPr>
          <w:rFonts w:ascii="仿宋_GB2312" w:eastAsia="仿宋_GB2312" w:hint="eastAsia"/>
          <w:sz w:val="30"/>
          <w:szCs w:val="30"/>
        </w:rPr>
        <w:t>仅支持微信扫码）</w:t>
      </w:r>
      <w:r>
        <w:rPr>
          <w:rFonts w:ascii="仿宋_GB2312" w:eastAsia="仿宋_GB2312" w:hint="eastAsia"/>
          <w:sz w:val="30"/>
          <w:szCs w:val="30"/>
        </w:rPr>
        <w:t>”两种方式。</w:t>
      </w:r>
    </w:p>
    <w:p w:rsidR="003873B1" w:rsidRPr="0027198B" w:rsidRDefault="003873B1" w:rsidP="00674B32">
      <w:pPr>
        <w:spacing w:line="480" w:lineRule="exact"/>
        <w:ind w:firstLineChars="200" w:firstLine="602"/>
        <w:rPr>
          <w:rFonts w:ascii="仿宋_GB2312" w:eastAsia="仿宋_GB2312"/>
          <w:b/>
          <w:sz w:val="30"/>
          <w:szCs w:val="30"/>
        </w:rPr>
      </w:pPr>
      <w:r w:rsidRPr="0027198B">
        <w:rPr>
          <w:rFonts w:ascii="仿宋_GB2312" w:eastAsia="仿宋_GB2312" w:hint="eastAsia"/>
          <w:b/>
          <w:sz w:val="30"/>
          <w:szCs w:val="30"/>
        </w:rPr>
        <w:t xml:space="preserve">1. </w:t>
      </w:r>
      <w:r w:rsidR="0027198B" w:rsidRPr="0027198B">
        <w:rPr>
          <w:rFonts w:ascii="仿宋_GB2312" w:eastAsia="仿宋_GB2312" w:hint="eastAsia"/>
          <w:b/>
          <w:sz w:val="30"/>
          <w:szCs w:val="30"/>
        </w:rPr>
        <w:t>方式</w:t>
      </w:r>
      <w:proofErr w:type="gramStart"/>
      <w:r w:rsidR="0027198B" w:rsidRPr="0027198B">
        <w:rPr>
          <w:rFonts w:ascii="仿宋_GB2312" w:eastAsia="仿宋_GB2312" w:hint="eastAsia"/>
          <w:b/>
          <w:sz w:val="30"/>
          <w:szCs w:val="30"/>
        </w:rPr>
        <w:t>一</w:t>
      </w:r>
      <w:proofErr w:type="gramEnd"/>
      <w:r w:rsidRPr="0027198B">
        <w:rPr>
          <w:rFonts w:ascii="仿宋_GB2312" w:eastAsia="仿宋_GB2312" w:hint="eastAsia"/>
          <w:b/>
          <w:sz w:val="30"/>
          <w:szCs w:val="30"/>
        </w:rPr>
        <w:t>“直接扫码单位电脑端屏幕”。</w:t>
      </w:r>
    </w:p>
    <w:p w:rsidR="003873B1" w:rsidRPr="0027198B" w:rsidRDefault="003873B1" w:rsidP="0027198B">
      <w:pPr>
        <w:spacing w:line="220" w:lineRule="atLeast"/>
        <w:ind w:firstLineChars="200" w:firstLine="600"/>
        <w:rPr>
          <w:rFonts w:ascii="仿宋_GB2312" w:eastAsia="仿宋_GB2312"/>
          <w:sz w:val="30"/>
          <w:szCs w:val="30"/>
        </w:rPr>
      </w:pPr>
      <w:r w:rsidRPr="0027198B">
        <w:rPr>
          <w:rFonts w:ascii="仿宋_GB2312" w:eastAsia="仿宋_GB2312" w:hint="eastAsia"/>
          <w:sz w:val="30"/>
          <w:szCs w:val="30"/>
        </w:rPr>
        <w:t>1.1登录烟台市社会保险单位网上服务系统后，点击左侧的“社保缴费”，点击“社保动态二维码缴费”</w:t>
      </w:r>
      <w:r w:rsidR="00050271">
        <w:rPr>
          <w:rFonts w:ascii="仿宋_GB2312" w:eastAsia="仿宋_GB2312" w:hint="eastAsia"/>
          <w:sz w:val="30"/>
          <w:szCs w:val="30"/>
        </w:rPr>
        <w:t>；</w:t>
      </w:r>
    </w:p>
    <w:p w:rsidR="003873B1" w:rsidRDefault="003873B1" w:rsidP="003873B1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343525" cy="2952750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3B1" w:rsidRPr="0027198B" w:rsidRDefault="003873B1" w:rsidP="0027198B">
      <w:pPr>
        <w:spacing w:line="220" w:lineRule="atLeast"/>
        <w:ind w:firstLineChars="250" w:firstLine="750"/>
        <w:rPr>
          <w:rFonts w:ascii="仿宋_GB2312" w:eastAsia="仿宋_GB2312"/>
          <w:sz w:val="30"/>
          <w:szCs w:val="30"/>
        </w:rPr>
      </w:pPr>
      <w:r w:rsidRPr="0027198B">
        <w:rPr>
          <w:rFonts w:ascii="仿宋_GB2312" w:eastAsia="仿宋_GB2312" w:hint="eastAsia"/>
          <w:sz w:val="30"/>
          <w:szCs w:val="30"/>
        </w:rPr>
        <w:t>1.2查看协议，点击同意</w:t>
      </w:r>
      <w:r w:rsidR="00050271">
        <w:rPr>
          <w:rFonts w:ascii="仿宋_GB2312" w:eastAsia="仿宋_GB2312" w:hint="eastAsia"/>
          <w:sz w:val="30"/>
          <w:szCs w:val="30"/>
        </w:rPr>
        <w:t>；</w:t>
      </w:r>
    </w:p>
    <w:p w:rsidR="003873B1" w:rsidRDefault="003873B1" w:rsidP="003873B1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720309"/>
            <wp:effectExtent l="19050" t="0" r="2540" b="0"/>
            <wp:docPr id="16" name="图片 4" descr="D:\1239488540\Image\C2C\Image2\}L}VWK1~I@[BST8O3)RW_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239488540\Image\C2C\Image2\}L}VWK1~I@[BST8O3)RW_7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3B1" w:rsidRPr="0027198B" w:rsidRDefault="003873B1" w:rsidP="0027198B">
      <w:pPr>
        <w:spacing w:line="220" w:lineRule="atLeast"/>
        <w:ind w:firstLineChars="250" w:firstLine="750"/>
        <w:rPr>
          <w:rFonts w:ascii="仿宋_GB2312" w:eastAsia="仿宋_GB2312"/>
          <w:sz w:val="30"/>
          <w:szCs w:val="30"/>
        </w:rPr>
      </w:pPr>
      <w:r w:rsidRPr="0027198B">
        <w:rPr>
          <w:rFonts w:ascii="仿宋_GB2312" w:eastAsia="仿宋_GB2312" w:hint="eastAsia"/>
          <w:sz w:val="30"/>
          <w:szCs w:val="30"/>
        </w:rPr>
        <w:t>1.3</w:t>
      </w:r>
      <w:r w:rsidR="002A3CF1">
        <w:rPr>
          <w:rFonts w:ascii="仿宋_GB2312" w:eastAsia="仿宋_GB2312" w:hint="eastAsia"/>
          <w:sz w:val="30"/>
          <w:szCs w:val="30"/>
        </w:rPr>
        <w:t>维护</w:t>
      </w:r>
      <w:r w:rsidR="00902643">
        <w:rPr>
          <w:rFonts w:ascii="仿宋_GB2312" w:eastAsia="仿宋_GB2312" w:hint="eastAsia"/>
          <w:sz w:val="30"/>
          <w:szCs w:val="30"/>
        </w:rPr>
        <w:t>发票</w:t>
      </w:r>
      <w:r w:rsidRPr="0027198B">
        <w:rPr>
          <w:rFonts w:ascii="仿宋_GB2312" w:eastAsia="仿宋_GB2312" w:hint="eastAsia"/>
          <w:sz w:val="30"/>
          <w:szCs w:val="30"/>
        </w:rPr>
        <w:t>邮寄地址，确认无误后点击右下角“下一步”</w:t>
      </w:r>
      <w:r w:rsidR="00050271">
        <w:rPr>
          <w:rFonts w:ascii="仿宋_GB2312" w:eastAsia="仿宋_GB2312" w:hint="eastAsia"/>
          <w:sz w:val="30"/>
          <w:szCs w:val="30"/>
        </w:rPr>
        <w:t>；</w:t>
      </w:r>
    </w:p>
    <w:p w:rsidR="003873B1" w:rsidRDefault="003873B1" w:rsidP="003873B1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68102" cy="2524125"/>
            <wp:effectExtent l="19050" t="0" r="8748" b="0"/>
            <wp:docPr id="18" name="图片 5" descr="D:\1239488540\Image\C2C\Image2\14M~%Q@R$[B`769E2S5Z7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239488540\Image\C2C\Image2\14M~%Q@R$[B`769E2S5Z7Q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32" w:rsidRPr="0027198B" w:rsidRDefault="00674B32" w:rsidP="0027198B">
      <w:pPr>
        <w:spacing w:line="220" w:lineRule="atLeast"/>
        <w:ind w:firstLineChars="250" w:firstLine="750"/>
        <w:rPr>
          <w:rFonts w:ascii="仿宋_GB2312" w:eastAsia="仿宋_GB2312"/>
          <w:sz w:val="30"/>
          <w:szCs w:val="30"/>
        </w:rPr>
      </w:pPr>
      <w:r w:rsidRPr="0027198B">
        <w:rPr>
          <w:rFonts w:ascii="仿宋_GB2312" w:eastAsia="仿宋_GB2312" w:hint="eastAsia"/>
          <w:sz w:val="30"/>
          <w:szCs w:val="30"/>
        </w:rPr>
        <w:lastRenderedPageBreak/>
        <w:t>1.4选择缴费年月，点击“查看应缴”</w:t>
      </w:r>
      <w:r w:rsidR="00050271">
        <w:rPr>
          <w:rFonts w:ascii="仿宋_GB2312" w:eastAsia="仿宋_GB2312" w:hint="eastAsia"/>
          <w:sz w:val="30"/>
          <w:szCs w:val="30"/>
        </w:rPr>
        <w:t>；</w:t>
      </w:r>
    </w:p>
    <w:p w:rsidR="00674B32" w:rsidRPr="00DA5F1A" w:rsidRDefault="00674B32" w:rsidP="00674B32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428600"/>
            <wp:effectExtent l="19050" t="0" r="2540" b="0"/>
            <wp:docPr id="11" name="图片 6" descr="D:\1239488540\Image\C2C\Image2\X491G7V4}F{$G25JUXBFE1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239488540\Image\C2C\Image2\X491G7V4}F{$G25JUXBFE1Q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32" w:rsidRPr="0027198B" w:rsidRDefault="00674B32" w:rsidP="0027198B">
      <w:pPr>
        <w:spacing w:line="220" w:lineRule="atLeast"/>
        <w:ind w:firstLineChars="200" w:firstLine="600"/>
        <w:rPr>
          <w:rFonts w:ascii="仿宋_GB2312" w:eastAsia="仿宋_GB2312"/>
          <w:sz w:val="30"/>
          <w:szCs w:val="30"/>
        </w:rPr>
      </w:pPr>
      <w:r w:rsidRPr="0027198B">
        <w:rPr>
          <w:rFonts w:ascii="仿宋_GB2312" w:eastAsia="仿宋_GB2312" w:hint="eastAsia"/>
          <w:sz w:val="30"/>
          <w:szCs w:val="30"/>
        </w:rPr>
        <w:t>1.5查看应缴信息，确认无误后，点击右下角的“确认缴费”</w:t>
      </w:r>
      <w:r w:rsidR="00050271">
        <w:rPr>
          <w:rFonts w:ascii="仿宋_GB2312" w:eastAsia="仿宋_GB2312" w:hint="eastAsia"/>
          <w:sz w:val="30"/>
          <w:szCs w:val="30"/>
        </w:rPr>
        <w:t>；</w:t>
      </w:r>
    </w:p>
    <w:p w:rsidR="00674B32" w:rsidRPr="00DA5F1A" w:rsidRDefault="00674B32" w:rsidP="00674B32">
      <w:pPr>
        <w:spacing w:line="220" w:lineRule="atLeast"/>
        <w:rPr>
          <w:rFonts w:ascii="仿宋_GB2312" w:eastAsia="仿宋_GB2312"/>
          <w:sz w:val="32"/>
          <w:szCs w:val="32"/>
        </w:rPr>
      </w:pPr>
      <w:r w:rsidRPr="00DA5F1A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46485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32" w:rsidRPr="0027198B" w:rsidRDefault="00674B32" w:rsidP="0027198B">
      <w:pPr>
        <w:spacing w:line="220" w:lineRule="atLeast"/>
        <w:ind w:firstLineChars="300" w:firstLine="900"/>
        <w:rPr>
          <w:rFonts w:ascii="仿宋_GB2312" w:eastAsia="仿宋_GB2312"/>
          <w:sz w:val="30"/>
          <w:szCs w:val="30"/>
        </w:rPr>
      </w:pPr>
      <w:r w:rsidRPr="0027198B">
        <w:rPr>
          <w:rFonts w:ascii="仿宋_GB2312" w:eastAsia="仿宋_GB2312" w:hint="eastAsia"/>
          <w:sz w:val="30"/>
          <w:szCs w:val="30"/>
        </w:rPr>
        <w:t>1.6打印社会保险缴费单，点击下一步</w:t>
      </w:r>
      <w:r w:rsidR="00050271">
        <w:rPr>
          <w:rFonts w:ascii="仿宋_GB2312" w:eastAsia="仿宋_GB2312" w:hint="eastAsia"/>
          <w:sz w:val="30"/>
          <w:szCs w:val="30"/>
        </w:rPr>
        <w:t>；</w:t>
      </w:r>
    </w:p>
    <w:p w:rsidR="00674B32" w:rsidRDefault="00674B32" w:rsidP="00674B32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699758"/>
            <wp:effectExtent l="19050" t="0" r="2540" b="0"/>
            <wp:docPr id="20" name="图片 8" descr="D:\1239488540\Image\C2C\Image2\E($F[TJOJP9AR8JRJ)}A6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239488540\Image\C2C\Image2\E($F[TJOJP9AR8JRJ)}A6Y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32" w:rsidRPr="0027198B" w:rsidRDefault="00674B32" w:rsidP="0027198B">
      <w:pPr>
        <w:spacing w:line="220" w:lineRule="atLeast"/>
        <w:ind w:firstLineChars="200" w:firstLine="600"/>
        <w:rPr>
          <w:rFonts w:ascii="仿宋_GB2312" w:eastAsia="仿宋_GB2312"/>
          <w:sz w:val="30"/>
          <w:szCs w:val="30"/>
        </w:rPr>
      </w:pPr>
      <w:r w:rsidRPr="0027198B">
        <w:rPr>
          <w:rFonts w:ascii="仿宋_GB2312" w:eastAsia="仿宋_GB2312" w:hint="eastAsia"/>
          <w:sz w:val="30"/>
          <w:szCs w:val="30"/>
        </w:rPr>
        <w:t>1.7选择“扫码支付”前面的黑点儿，核对金额无误后，点击“立</w:t>
      </w:r>
      <w:r w:rsidRPr="0027198B">
        <w:rPr>
          <w:rFonts w:ascii="仿宋_GB2312" w:eastAsia="仿宋_GB2312" w:hint="eastAsia"/>
          <w:sz w:val="30"/>
          <w:szCs w:val="30"/>
        </w:rPr>
        <w:lastRenderedPageBreak/>
        <w:t>即支付”</w:t>
      </w:r>
      <w:r w:rsidR="00050271">
        <w:rPr>
          <w:rFonts w:ascii="仿宋_GB2312" w:eastAsia="仿宋_GB2312" w:hint="eastAsia"/>
          <w:sz w:val="30"/>
          <w:szCs w:val="30"/>
        </w:rPr>
        <w:t>；</w:t>
      </w:r>
    </w:p>
    <w:p w:rsidR="00674B32" w:rsidRDefault="00674B32" w:rsidP="00674B32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67325" cy="2438400"/>
            <wp:effectExtent l="0" t="0" r="0" b="0"/>
            <wp:docPr id="21" name="图片 9" descr="D:\1239488540\Image\C2C\Image2\{5@~HZ6LDXEJWAZY7{1J8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239488540\Image\C2C\Image2\{5@~HZ6LDXEJWAZY7{1J8K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32" w:rsidRPr="0027198B" w:rsidRDefault="00674B32" w:rsidP="0027198B">
      <w:pPr>
        <w:spacing w:line="220" w:lineRule="atLeast"/>
        <w:ind w:firstLineChars="250" w:firstLine="750"/>
        <w:rPr>
          <w:rFonts w:ascii="仿宋_GB2312" w:eastAsia="仿宋_GB2312"/>
          <w:sz w:val="30"/>
          <w:szCs w:val="30"/>
        </w:rPr>
      </w:pPr>
      <w:r w:rsidRPr="0027198B">
        <w:rPr>
          <w:rFonts w:ascii="仿宋_GB2312" w:eastAsia="仿宋_GB2312" w:hint="eastAsia"/>
          <w:sz w:val="30"/>
          <w:szCs w:val="30"/>
        </w:rPr>
        <w:t>1.8请仔细阅读提示，阅读完毕后点击确定；</w:t>
      </w:r>
    </w:p>
    <w:p w:rsidR="00674B32" w:rsidRDefault="00674B32" w:rsidP="00674B32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68102" cy="2505075"/>
            <wp:effectExtent l="19050" t="0" r="8748" b="0"/>
            <wp:docPr id="22" name="图片 10" descr="D:\1239488540\Image\C2C\Image2\TZU5R0@V0$6UO@[FZ7X2D@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239488540\Image\C2C\Image2\TZU5R0@V0$6UO@[FZ7X2D@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32" w:rsidRPr="0027198B" w:rsidRDefault="00674B32" w:rsidP="0027198B">
      <w:pPr>
        <w:spacing w:line="220" w:lineRule="atLeast"/>
        <w:ind w:firstLineChars="250" w:firstLine="750"/>
        <w:rPr>
          <w:rFonts w:ascii="仿宋_GB2312" w:eastAsia="仿宋_GB2312"/>
          <w:sz w:val="30"/>
          <w:szCs w:val="30"/>
        </w:rPr>
      </w:pPr>
      <w:r w:rsidRPr="0027198B">
        <w:rPr>
          <w:rFonts w:ascii="仿宋_GB2312" w:eastAsia="仿宋_GB2312" w:hint="eastAsia"/>
          <w:sz w:val="30"/>
          <w:szCs w:val="30"/>
        </w:rPr>
        <w:t>1.9点击“确定”后屏幕显示如下界面，使用手机</w:t>
      </w:r>
      <w:proofErr w:type="gramStart"/>
      <w:r w:rsidRPr="0027198B">
        <w:rPr>
          <w:rFonts w:ascii="仿宋_GB2312" w:eastAsia="仿宋_GB2312" w:hint="eastAsia"/>
          <w:sz w:val="30"/>
          <w:szCs w:val="30"/>
        </w:rPr>
        <w:t>的微信或者</w:t>
      </w:r>
      <w:proofErr w:type="gramEnd"/>
      <w:r w:rsidRPr="0027198B">
        <w:rPr>
          <w:rFonts w:ascii="仿宋_GB2312" w:eastAsia="仿宋_GB2312" w:hint="eastAsia"/>
          <w:sz w:val="30"/>
          <w:szCs w:val="30"/>
        </w:rPr>
        <w:t>支付宝扫一扫支付；</w:t>
      </w:r>
    </w:p>
    <w:p w:rsidR="00674B32" w:rsidRPr="00DA5F1A" w:rsidRDefault="00674B32" w:rsidP="00674B32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400300"/>
            <wp:effectExtent l="19050" t="0" r="2540" b="0"/>
            <wp:docPr id="23" name="图片 11" descr="D:\1239488540\Image\C2C\Image2\ME1(){W)TD9D)@J{YAAR[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239488540\Image\C2C\Image2\ME1(){W)TD9D)@J{YAAR[5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32" w:rsidRPr="00674B32" w:rsidRDefault="00674B32" w:rsidP="00674B32">
      <w:pPr>
        <w:spacing w:line="220" w:lineRule="atLeast"/>
        <w:ind w:firstLineChars="200" w:firstLine="602"/>
        <w:rPr>
          <w:rFonts w:ascii="仿宋_GB2312" w:eastAsia="仿宋_GB2312"/>
          <w:sz w:val="30"/>
          <w:szCs w:val="30"/>
        </w:rPr>
      </w:pPr>
      <w:r w:rsidRPr="00674B32">
        <w:rPr>
          <w:rFonts w:ascii="仿宋_GB2312" w:eastAsia="仿宋_GB2312" w:hint="eastAsia"/>
          <w:b/>
          <w:sz w:val="30"/>
          <w:szCs w:val="30"/>
        </w:rPr>
        <w:t>1.10</w:t>
      </w:r>
      <w:proofErr w:type="gramStart"/>
      <w:r w:rsidRPr="00674B32">
        <w:rPr>
          <w:rFonts w:ascii="仿宋_GB2312" w:eastAsia="仿宋_GB2312" w:hint="eastAsia"/>
          <w:sz w:val="30"/>
          <w:szCs w:val="30"/>
        </w:rPr>
        <w:t>以微信扫一扫</w:t>
      </w:r>
      <w:proofErr w:type="gramEnd"/>
      <w:r w:rsidRPr="00674B32">
        <w:rPr>
          <w:rFonts w:ascii="仿宋_GB2312" w:eastAsia="仿宋_GB2312" w:hint="eastAsia"/>
          <w:sz w:val="30"/>
          <w:szCs w:val="30"/>
        </w:rPr>
        <w:t>为例（支付宝类似），</w:t>
      </w:r>
      <w:proofErr w:type="gramStart"/>
      <w:r w:rsidRPr="00674B32">
        <w:rPr>
          <w:rFonts w:ascii="仿宋_GB2312" w:eastAsia="仿宋_GB2312" w:hint="eastAsia"/>
          <w:sz w:val="30"/>
          <w:szCs w:val="30"/>
        </w:rPr>
        <w:t>扫码后</w:t>
      </w:r>
      <w:proofErr w:type="gramEnd"/>
      <w:r w:rsidRPr="00674B32">
        <w:rPr>
          <w:rFonts w:ascii="仿宋_GB2312" w:eastAsia="仿宋_GB2312" w:hint="eastAsia"/>
          <w:sz w:val="30"/>
          <w:szCs w:val="30"/>
        </w:rPr>
        <w:t>支付界面如下，</w:t>
      </w:r>
      <w:r w:rsidRPr="00674B32">
        <w:rPr>
          <w:rFonts w:ascii="仿宋_GB2312" w:eastAsia="仿宋_GB2312" w:hint="eastAsia"/>
          <w:sz w:val="30"/>
          <w:szCs w:val="30"/>
        </w:rPr>
        <w:lastRenderedPageBreak/>
        <w:t>核对金额及信息后，点击下方的红色“支付”按钮</w:t>
      </w:r>
      <w:r w:rsidR="00050271">
        <w:rPr>
          <w:rFonts w:ascii="仿宋_GB2312" w:eastAsia="仿宋_GB2312" w:hint="eastAsia"/>
          <w:sz w:val="30"/>
          <w:szCs w:val="30"/>
        </w:rPr>
        <w:t>；</w:t>
      </w:r>
    </w:p>
    <w:p w:rsidR="00DE44F6" w:rsidRDefault="00DE44F6" w:rsidP="00DE44F6">
      <w:r>
        <w:rPr>
          <w:rFonts w:hint="eastAsia"/>
        </w:rPr>
        <w:t xml:space="preserve">　　　　　　　　　　　</w:t>
      </w:r>
      <w:r w:rsidRPr="00F56754">
        <w:rPr>
          <w:noProof/>
        </w:rPr>
        <w:drawing>
          <wp:inline distT="0" distB="0" distL="0" distR="0">
            <wp:extent cx="2476500" cy="2409825"/>
            <wp:effectExtent l="19050" t="0" r="0" b="0"/>
            <wp:docPr id="24" name="图片 21" descr="C:\Users\Administrator\.spss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.spss\Desktop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F6" w:rsidRPr="0090292A" w:rsidRDefault="00DE44F6" w:rsidP="00DE44F6">
      <w:pPr>
        <w:spacing w:line="48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1.11</w:t>
      </w:r>
      <w:r w:rsidRPr="0090292A">
        <w:rPr>
          <w:rFonts w:ascii="仿宋_GB2312" w:eastAsia="仿宋_GB2312" w:hint="eastAsia"/>
          <w:sz w:val="30"/>
          <w:szCs w:val="30"/>
        </w:rPr>
        <w:t>点击支付后，跳转到如下界面，核对金额无误后点击下方红色的“立即支付”按钮；</w:t>
      </w:r>
    </w:p>
    <w:p w:rsidR="00DE44F6" w:rsidRDefault="00DE44F6" w:rsidP="00DE44F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　　　　　</w:t>
      </w:r>
      <w:r w:rsidRPr="00F56754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409825" cy="2095500"/>
            <wp:effectExtent l="19050" t="0" r="9525" b="0"/>
            <wp:docPr id="25" name="图片 14" descr="D:\1239488540\Image\C2C\Image2\DA33F3846ECBA716B0FBEEF4D6E6F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239488540\Image\C2C\Image2\DA33F3846ECBA716B0FBEEF4D6E6FC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F6" w:rsidRPr="0090292A" w:rsidRDefault="00DE44F6" w:rsidP="00DE44F6">
      <w:pPr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1.12</w:t>
      </w:r>
      <w:r w:rsidRPr="0090292A">
        <w:rPr>
          <w:rFonts w:ascii="仿宋_GB2312" w:eastAsia="仿宋_GB2312" w:hint="eastAsia"/>
          <w:sz w:val="30"/>
          <w:szCs w:val="30"/>
        </w:rPr>
        <w:t>输入支付密码；</w:t>
      </w:r>
    </w:p>
    <w:p w:rsidR="00DE44F6" w:rsidRDefault="00DE44F6" w:rsidP="00DE44F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　　　　　</w:t>
      </w:r>
      <w:r w:rsidRPr="00F56754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414270" cy="1685925"/>
            <wp:effectExtent l="19050" t="0" r="5080" b="0"/>
            <wp:docPr id="26" name="图片 16" descr="D:\1239488540\Image\C2C\Image2\AB2CC3694B45A07705199C533724B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239488540\Image\C2C\Image2\AB2CC3694B45A07705199C533724B7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79" cy="168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F6" w:rsidRPr="0090292A" w:rsidRDefault="00DE44F6" w:rsidP="00DE44F6">
      <w:pPr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1.13</w:t>
      </w:r>
      <w:r w:rsidRPr="0090292A">
        <w:rPr>
          <w:rFonts w:ascii="仿宋_GB2312" w:eastAsia="仿宋_GB2312" w:hint="eastAsia"/>
          <w:sz w:val="30"/>
          <w:szCs w:val="30"/>
        </w:rPr>
        <w:t>支付完成；</w:t>
      </w:r>
    </w:p>
    <w:p w:rsidR="00DE44F6" w:rsidRDefault="00DE44F6" w:rsidP="00DE44F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 xml:space="preserve">　　　　　　　</w:t>
      </w:r>
      <w:r w:rsidRPr="00F56754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152650" cy="1609725"/>
            <wp:effectExtent l="19050" t="0" r="0" b="0"/>
            <wp:docPr id="27" name="图片 8" descr="C:\Users\Administrator\.spss\Desktop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.spss\Desktop\d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38" cy="160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F6" w:rsidRDefault="00DE44F6" w:rsidP="00DE44F6">
      <w:pPr>
        <w:ind w:firstLineChars="200" w:firstLine="6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0"/>
          <w:szCs w:val="30"/>
        </w:rPr>
        <w:t>1.14</w:t>
      </w:r>
      <w:r w:rsidRPr="0090292A">
        <w:rPr>
          <w:rFonts w:ascii="仿宋_GB2312" w:eastAsia="仿宋_GB2312" w:hint="eastAsia"/>
          <w:sz w:val="30"/>
          <w:szCs w:val="30"/>
        </w:rPr>
        <w:t>单位缴费成功，点击“确定”后结束缴费</w:t>
      </w:r>
      <w:r w:rsidRPr="00D71D14">
        <w:rPr>
          <w:rFonts w:ascii="仿宋_GB2312" w:eastAsia="仿宋_GB2312" w:hint="eastAsia"/>
          <w:sz w:val="32"/>
          <w:szCs w:val="32"/>
        </w:rPr>
        <w:t>。</w:t>
      </w:r>
    </w:p>
    <w:p w:rsidR="00DE44F6" w:rsidRPr="002A3CF1" w:rsidRDefault="00DE44F6" w:rsidP="002A3CF1">
      <w:pPr>
        <w:ind w:firstLineChars="200" w:firstLine="640"/>
      </w:pPr>
      <w:r>
        <w:rPr>
          <w:rFonts w:ascii="仿宋_GB2312" w:eastAsia="仿宋_GB2312" w:hint="eastAsia"/>
          <w:sz w:val="32"/>
          <w:szCs w:val="32"/>
        </w:rPr>
        <w:t xml:space="preserve">　　　　　　</w:t>
      </w:r>
      <w:r w:rsidRPr="00F56754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1943100" cy="1743075"/>
            <wp:effectExtent l="19050" t="0" r="0" b="0"/>
            <wp:docPr id="28" name="图片 1" descr="D:\1239488540\Image\C2C\Image2\27FECA2B5CA7C46EF2CEA843F39132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239488540\Image\C2C\Image2\27FECA2B5CA7C46EF2CEA843F39132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45" cy="174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3B1" w:rsidRPr="00674B32" w:rsidRDefault="003873B1" w:rsidP="00674B32">
      <w:pPr>
        <w:spacing w:line="480" w:lineRule="exact"/>
        <w:ind w:firstLineChars="200" w:firstLine="602"/>
        <w:rPr>
          <w:rFonts w:ascii="仿宋_GB2312" w:eastAsia="仿宋_GB2312"/>
          <w:b/>
          <w:sz w:val="30"/>
          <w:szCs w:val="30"/>
        </w:rPr>
      </w:pPr>
      <w:r w:rsidRPr="00674B32">
        <w:rPr>
          <w:rFonts w:ascii="仿宋_GB2312" w:eastAsia="仿宋_GB2312" w:hint="eastAsia"/>
          <w:b/>
          <w:sz w:val="30"/>
          <w:szCs w:val="30"/>
        </w:rPr>
        <w:t>2</w:t>
      </w:r>
      <w:r w:rsidR="00201267" w:rsidRPr="00674B32">
        <w:rPr>
          <w:rFonts w:ascii="仿宋_GB2312" w:eastAsia="仿宋_GB2312" w:hint="eastAsia"/>
          <w:b/>
          <w:sz w:val="30"/>
          <w:szCs w:val="30"/>
        </w:rPr>
        <w:t>.</w:t>
      </w:r>
      <w:r w:rsidRPr="00674B32">
        <w:rPr>
          <w:rFonts w:ascii="仿宋_GB2312" w:eastAsia="仿宋_GB2312" w:hint="eastAsia"/>
          <w:b/>
          <w:sz w:val="30"/>
          <w:szCs w:val="30"/>
        </w:rPr>
        <w:t xml:space="preserve"> </w:t>
      </w:r>
      <w:r w:rsidR="00126071" w:rsidRPr="00674B32">
        <w:rPr>
          <w:rFonts w:ascii="仿宋_GB2312" w:eastAsia="仿宋_GB2312" w:hint="eastAsia"/>
          <w:b/>
          <w:sz w:val="30"/>
          <w:szCs w:val="30"/>
        </w:rPr>
        <w:t>方式</w:t>
      </w:r>
      <w:r w:rsidR="00126071">
        <w:rPr>
          <w:rFonts w:ascii="仿宋_GB2312" w:eastAsia="仿宋_GB2312" w:hint="eastAsia"/>
          <w:b/>
          <w:sz w:val="30"/>
          <w:szCs w:val="30"/>
        </w:rPr>
        <w:t>二</w:t>
      </w:r>
      <w:r w:rsidRPr="00674B32">
        <w:rPr>
          <w:rFonts w:ascii="仿宋_GB2312" w:eastAsia="仿宋_GB2312" w:hint="eastAsia"/>
          <w:b/>
          <w:sz w:val="30"/>
          <w:szCs w:val="30"/>
        </w:rPr>
        <w:t>“打印纸质缴费单据后扫码纸质单据</w:t>
      </w:r>
      <w:r w:rsidR="000D2A33">
        <w:rPr>
          <w:rFonts w:ascii="仿宋_GB2312" w:eastAsia="仿宋_GB2312" w:hint="eastAsia"/>
          <w:b/>
          <w:sz w:val="30"/>
          <w:szCs w:val="30"/>
        </w:rPr>
        <w:t>（仅支持微信）</w:t>
      </w:r>
      <w:r w:rsidRPr="00674B32">
        <w:rPr>
          <w:rFonts w:ascii="仿宋_GB2312" w:eastAsia="仿宋_GB2312" w:hint="eastAsia"/>
          <w:b/>
          <w:sz w:val="30"/>
          <w:szCs w:val="30"/>
        </w:rPr>
        <w:t>”。</w:t>
      </w:r>
      <w:bookmarkStart w:id="0" w:name="_GoBack"/>
      <w:bookmarkEnd w:id="0"/>
    </w:p>
    <w:p w:rsidR="00A35608" w:rsidRPr="00FD4C17" w:rsidRDefault="00674B32" w:rsidP="00FD4C17">
      <w:pPr>
        <w:spacing w:line="48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2.1</w:t>
      </w:r>
      <w:r w:rsidR="005A084A" w:rsidRPr="00FD4C17">
        <w:rPr>
          <w:rFonts w:ascii="仿宋_GB2312" w:eastAsia="仿宋_GB2312" w:hint="eastAsia"/>
          <w:sz w:val="30"/>
          <w:szCs w:val="30"/>
        </w:rPr>
        <w:t>在</w:t>
      </w:r>
      <w:r w:rsidR="00967625" w:rsidRPr="00FD4C17">
        <w:rPr>
          <w:rFonts w:ascii="仿宋_GB2312" w:eastAsia="仿宋_GB2312" w:hint="eastAsia"/>
          <w:sz w:val="30"/>
          <w:szCs w:val="30"/>
        </w:rPr>
        <w:t>“烟台市社会保险单位网上服务系统”界面</w:t>
      </w:r>
      <w:r w:rsidR="005A084A" w:rsidRPr="00FD4C17">
        <w:rPr>
          <w:rFonts w:ascii="仿宋_GB2312" w:eastAsia="仿宋_GB2312" w:hint="eastAsia"/>
          <w:sz w:val="30"/>
          <w:szCs w:val="30"/>
        </w:rPr>
        <w:t>，点击左侧</w:t>
      </w:r>
      <w:r w:rsidR="00600E41" w:rsidRPr="00FD4C17">
        <w:rPr>
          <w:rFonts w:ascii="仿宋_GB2312" w:eastAsia="仿宋_GB2312" w:hint="eastAsia"/>
          <w:sz w:val="30"/>
          <w:szCs w:val="30"/>
        </w:rPr>
        <w:t>“社保缴费”</w:t>
      </w:r>
      <w:r w:rsidR="00623AAA" w:rsidRPr="00FD4C17">
        <w:rPr>
          <w:rFonts w:ascii="仿宋_GB2312" w:eastAsia="仿宋_GB2312" w:hint="eastAsia"/>
          <w:sz w:val="30"/>
          <w:szCs w:val="30"/>
        </w:rPr>
        <w:t>后</w:t>
      </w:r>
      <w:r w:rsidR="00600E41" w:rsidRPr="00FD4C17">
        <w:rPr>
          <w:rFonts w:ascii="仿宋_GB2312" w:eastAsia="仿宋_GB2312" w:hint="eastAsia"/>
          <w:sz w:val="30"/>
          <w:szCs w:val="30"/>
        </w:rPr>
        <w:t>，点击“社保缴费（财税、非网银缴费）”</w:t>
      </w:r>
      <w:r w:rsidR="00D71D14" w:rsidRPr="00FD4C17">
        <w:rPr>
          <w:rFonts w:ascii="仿宋_GB2312" w:eastAsia="仿宋_GB2312" w:hint="eastAsia"/>
          <w:sz w:val="30"/>
          <w:szCs w:val="30"/>
        </w:rPr>
        <w:t>;</w:t>
      </w:r>
    </w:p>
    <w:p w:rsidR="00600E41" w:rsidRPr="00DA5F1A" w:rsidRDefault="00600E41" w:rsidP="00D709A6">
      <w:pPr>
        <w:spacing w:line="220" w:lineRule="atLeast"/>
        <w:jc w:val="center"/>
        <w:rPr>
          <w:rFonts w:ascii="仿宋_GB2312" w:eastAsia="仿宋_GB2312"/>
          <w:sz w:val="32"/>
          <w:szCs w:val="32"/>
        </w:rPr>
      </w:pPr>
      <w:r w:rsidRPr="00DA5F1A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629275" cy="240030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56" cy="240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33" w:rsidRPr="00FD4C17" w:rsidRDefault="00600E41" w:rsidP="0090292A">
      <w:pPr>
        <w:spacing w:line="48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FD4C17">
        <w:rPr>
          <w:rFonts w:ascii="仿宋_GB2312" w:eastAsia="仿宋_GB2312" w:hint="eastAsia"/>
          <w:sz w:val="30"/>
          <w:szCs w:val="30"/>
        </w:rPr>
        <w:t>2</w:t>
      </w:r>
      <w:r w:rsidR="006D7133" w:rsidRPr="00FD4C17">
        <w:rPr>
          <w:rFonts w:ascii="仿宋_GB2312" w:eastAsia="仿宋_GB2312" w:hint="eastAsia"/>
          <w:sz w:val="30"/>
          <w:szCs w:val="30"/>
        </w:rPr>
        <w:t>.</w:t>
      </w:r>
      <w:r w:rsidR="00674B32">
        <w:rPr>
          <w:rFonts w:ascii="仿宋_GB2312" w:eastAsia="仿宋_GB2312" w:hint="eastAsia"/>
          <w:sz w:val="30"/>
          <w:szCs w:val="30"/>
        </w:rPr>
        <w:t>2</w:t>
      </w:r>
      <w:r w:rsidR="00F01903" w:rsidRPr="00FD4C17">
        <w:rPr>
          <w:rFonts w:ascii="仿宋_GB2312" w:eastAsia="仿宋_GB2312" w:hint="eastAsia"/>
          <w:sz w:val="30"/>
          <w:szCs w:val="30"/>
        </w:rPr>
        <w:t>选</w:t>
      </w:r>
      <w:r w:rsidRPr="00FD4C17">
        <w:rPr>
          <w:rFonts w:ascii="仿宋_GB2312" w:eastAsia="仿宋_GB2312" w:hint="eastAsia"/>
          <w:sz w:val="30"/>
          <w:szCs w:val="30"/>
        </w:rPr>
        <w:t>择缴费年月，点击“查看应缴”</w:t>
      </w:r>
      <w:r w:rsidR="00D71D14" w:rsidRPr="00FD4C17">
        <w:rPr>
          <w:rFonts w:ascii="仿宋_GB2312" w:eastAsia="仿宋_GB2312" w:hint="eastAsia"/>
          <w:sz w:val="30"/>
          <w:szCs w:val="30"/>
        </w:rPr>
        <w:t>;</w:t>
      </w:r>
      <w:r w:rsidR="004A05F5" w:rsidRPr="00FD4C17">
        <w:rPr>
          <w:rFonts w:ascii="仿宋_GB2312" w:eastAsia="仿宋_GB2312" w:hint="eastAsia"/>
          <w:sz w:val="30"/>
          <w:szCs w:val="30"/>
        </w:rPr>
        <w:t xml:space="preserve">　　</w:t>
      </w:r>
    </w:p>
    <w:p w:rsidR="006D7133" w:rsidRDefault="00600E41" w:rsidP="00600E41">
      <w:pPr>
        <w:spacing w:line="220" w:lineRule="atLeast"/>
        <w:rPr>
          <w:rFonts w:ascii="仿宋_GB2312" w:eastAsia="仿宋_GB2312"/>
          <w:sz w:val="32"/>
          <w:szCs w:val="32"/>
        </w:rPr>
      </w:pPr>
      <w:r w:rsidRPr="00DA5F1A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514975" cy="2085975"/>
            <wp:effectExtent l="19050" t="0" r="9525" b="0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4F5">
        <w:rPr>
          <w:rFonts w:ascii="仿宋_GB2312" w:eastAsia="仿宋_GB2312" w:hint="eastAsia"/>
          <w:sz w:val="32"/>
          <w:szCs w:val="32"/>
        </w:rPr>
        <w:t xml:space="preserve"> </w:t>
      </w:r>
    </w:p>
    <w:p w:rsidR="006D7133" w:rsidRPr="0090292A" w:rsidRDefault="00674B32" w:rsidP="0090292A">
      <w:pPr>
        <w:spacing w:line="52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2</w:t>
      </w:r>
      <w:r w:rsidR="006D7133" w:rsidRPr="0090292A">
        <w:rPr>
          <w:rFonts w:ascii="仿宋_GB2312" w:eastAsia="仿宋_GB2312" w:hint="eastAsia"/>
          <w:sz w:val="30"/>
          <w:szCs w:val="30"/>
        </w:rPr>
        <w:t>.</w:t>
      </w:r>
      <w:r>
        <w:rPr>
          <w:rFonts w:ascii="仿宋_GB2312" w:eastAsia="仿宋_GB2312" w:hint="eastAsia"/>
          <w:sz w:val="30"/>
          <w:szCs w:val="30"/>
        </w:rPr>
        <w:t>3</w:t>
      </w:r>
      <w:r w:rsidR="006D7133" w:rsidRPr="0090292A">
        <w:rPr>
          <w:rFonts w:ascii="仿宋_GB2312" w:eastAsia="仿宋_GB2312" w:hint="eastAsia"/>
          <w:sz w:val="30"/>
          <w:szCs w:val="30"/>
        </w:rPr>
        <w:t>查看应缴信息，确认无误后，点击右下角的“确认缴费”</w:t>
      </w:r>
      <w:r w:rsidR="00D71D14" w:rsidRPr="0090292A">
        <w:rPr>
          <w:rFonts w:ascii="仿宋_GB2312" w:eastAsia="仿宋_GB2312" w:hint="eastAsia"/>
          <w:sz w:val="30"/>
          <w:szCs w:val="30"/>
        </w:rPr>
        <w:t>;</w:t>
      </w:r>
    </w:p>
    <w:p w:rsidR="00600E41" w:rsidRDefault="006D7133" w:rsidP="00600E41">
      <w:pPr>
        <w:spacing w:line="220" w:lineRule="atLeast"/>
        <w:rPr>
          <w:rFonts w:ascii="仿宋_GB2312" w:eastAsia="仿宋_GB2312"/>
          <w:sz w:val="32"/>
          <w:szCs w:val="32"/>
        </w:rPr>
      </w:pPr>
      <w:r w:rsidRPr="006D7133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534025" cy="2009775"/>
            <wp:effectExtent l="19050" t="0" r="9525" b="0"/>
            <wp:docPr id="5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825" cy="200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41" w:rsidRPr="0090292A" w:rsidRDefault="00674B32" w:rsidP="0090292A">
      <w:pPr>
        <w:spacing w:line="480" w:lineRule="exact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2.4</w:t>
      </w:r>
      <w:r w:rsidR="00DE44F6" w:rsidRPr="00DE44F6">
        <w:rPr>
          <w:rFonts w:ascii="仿宋_GB2312" w:eastAsia="仿宋_GB2312" w:hint="eastAsia"/>
          <w:sz w:val="30"/>
          <w:szCs w:val="30"/>
        </w:rPr>
        <w:t>填写出的单据右上角有二维码，使用</w:t>
      </w:r>
      <w:proofErr w:type="gramStart"/>
      <w:r w:rsidR="00DE44F6" w:rsidRPr="00DE44F6">
        <w:rPr>
          <w:rFonts w:ascii="仿宋_GB2312" w:eastAsia="仿宋_GB2312" w:hint="eastAsia"/>
          <w:sz w:val="30"/>
          <w:szCs w:val="30"/>
        </w:rPr>
        <w:t>手机微信“扫一扫”</w:t>
      </w:r>
      <w:proofErr w:type="gramEnd"/>
      <w:r w:rsidR="00DE44F6" w:rsidRPr="00DE44F6">
        <w:rPr>
          <w:rFonts w:ascii="仿宋_GB2312" w:eastAsia="仿宋_GB2312" w:hint="eastAsia"/>
          <w:sz w:val="30"/>
          <w:szCs w:val="30"/>
        </w:rPr>
        <w:t>，或者打印出单据进行扫一扫</w:t>
      </w:r>
      <w:r w:rsidR="00050271">
        <w:rPr>
          <w:rFonts w:ascii="仿宋_GB2312" w:eastAsia="仿宋_GB2312" w:hint="eastAsia"/>
          <w:sz w:val="30"/>
          <w:szCs w:val="30"/>
        </w:rPr>
        <w:t>；</w:t>
      </w:r>
    </w:p>
    <w:p w:rsidR="00600E41" w:rsidRPr="00DA5F1A" w:rsidRDefault="00600E41" w:rsidP="00D709A6">
      <w:pPr>
        <w:spacing w:line="220" w:lineRule="atLeas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29552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10" w:rsidRPr="00F56754" w:rsidRDefault="00DE44F6" w:rsidP="00DE44F6">
      <w:pPr>
        <w:spacing w:line="480" w:lineRule="exact"/>
        <w:ind w:firstLine="482"/>
      </w:pPr>
      <w:r>
        <w:rPr>
          <w:rFonts w:ascii="仿宋_GB2312" w:eastAsia="仿宋_GB2312" w:hint="eastAsia"/>
          <w:sz w:val="30"/>
          <w:szCs w:val="30"/>
        </w:rPr>
        <w:t>2.5以后步骤同上面方式一的1.10－1.14步骤</w:t>
      </w:r>
      <w:r w:rsidR="00050271">
        <w:rPr>
          <w:rFonts w:ascii="仿宋_GB2312" w:eastAsia="仿宋_GB2312" w:hint="eastAsia"/>
          <w:sz w:val="30"/>
          <w:szCs w:val="30"/>
        </w:rPr>
        <w:t>；</w:t>
      </w:r>
      <w:r>
        <w:rPr>
          <w:rFonts w:ascii="仿宋_GB2312" w:eastAsia="仿宋_GB2312"/>
          <w:sz w:val="32"/>
          <w:szCs w:val="32"/>
        </w:rPr>
        <w:t xml:space="preserve"> </w:t>
      </w:r>
      <w:r w:rsidR="00923210">
        <w:rPr>
          <w:rFonts w:ascii="仿宋_GB2312" w:eastAsia="仿宋_GB2312" w:hint="eastAsia"/>
          <w:sz w:val="32"/>
          <w:szCs w:val="32"/>
        </w:rPr>
        <w:t xml:space="preserve">　　　　　　</w:t>
      </w:r>
    </w:p>
    <w:p w:rsidR="002A3CF1" w:rsidRDefault="002A3CF1" w:rsidP="002A3CF1">
      <w:pPr>
        <w:spacing w:line="480" w:lineRule="exact"/>
        <w:ind w:firstLineChars="150" w:firstLine="450"/>
        <w:rPr>
          <w:rFonts w:ascii="仿宋_GB2312" w:eastAsia="仿宋_GB2312" w:hAnsi="黑体"/>
          <w:sz w:val="30"/>
          <w:szCs w:val="30"/>
        </w:rPr>
      </w:pPr>
      <w:r w:rsidRPr="002A3CF1">
        <w:rPr>
          <w:rFonts w:ascii="仿宋_GB2312" w:eastAsia="仿宋_GB2312" w:hAnsi="黑体" w:hint="eastAsia"/>
          <w:sz w:val="30"/>
          <w:szCs w:val="30"/>
        </w:rPr>
        <w:t>2.6</w:t>
      </w:r>
      <w:r w:rsidR="00750E9A" w:rsidRPr="0090292A">
        <w:rPr>
          <w:rFonts w:ascii="仿宋_GB2312" w:eastAsia="仿宋_GB2312" w:hAnsi="黑体" w:hint="eastAsia"/>
          <w:sz w:val="30"/>
          <w:szCs w:val="30"/>
        </w:rPr>
        <w:t>在“单位基本信息变更”中维护</w:t>
      </w:r>
      <w:r w:rsidR="00B772DC" w:rsidRPr="0090292A">
        <w:rPr>
          <w:rFonts w:ascii="仿宋_GB2312" w:eastAsia="仿宋_GB2312" w:hAnsi="黑体" w:hint="eastAsia"/>
          <w:sz w:val="30"/>
          <w:szCs w:val="30"/>
        </w:rPr>
        <w:t>“地址、收件人、联系电话”</w:t>
      </w:r>
      <w:r>
        <w:rPr>
          <w:rFonts w:ascii="仿宋_GB2312" w:eastAsia="仿宋_GB2312" w:hAnsi="黑体" w:hint="eastAsia"/>
          <w:sz w:val="30"/>
          <w:szCs w:val="30"/>
        </w:rPr>
        <w:t>。</w:t>
      </w:r>
    </w:p>
    <w:p w:rsidR="002710E7" w:rsidRDefault="002710E7" w:rsidP="002710E7">
      <w:pPr>
        <w:ind w:firstLineChars="200" w:firstLine="600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/>
          <w:noProof/>
          <w:sz w:val="30"/>
          <w:szCs w:val="30"/>
        </w:rPr>
        <w:lastRenderedPageBreak/>
        <w:drawing>
          <wp:inline distT="0" distB="0" distL="0" distR="0">
            <wp:extent cx="5248275" cy="2486025"/>
            <wp:effectExtent l="19050" t="0" r="9525" b="0"/>
            <wp:docPr id="8" name="图片 8" descr="C:\Users\Administrator\.spss\Desktop\单位信息变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.spss\Desktop\单位信息变更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93" cy="248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F1" w:rsidRPr="0090292A" w:rsidRDefault="002A3CF1" w:rsidP="002710E7">
      <w:pPr>
        <w:ind w:firstLineChars="200" w:firstLine="600"/>
        <w:rPr>
          <w:rFonts w:ascii="仿宋_GB2312" w:eastAsia="仿宋_GB2312" w:hAnsi="黑体"/>
          <w:sz w:val="30"/>
          <w:szCs w:val="30"/>
        </w:rPr>
      </w:pPr>
    </w:p>
    <w:p w:rsidR="0090292A" w:rsidRPr="00262749" w:rsidRDefault="0090292A" w:rsidP="0090292A">
      <w:pPr>
        <w:spacing w:line="220" w:lineRule="atLeast"/>
        <w:ind w:firstLineChars="200" w:firstLine="480"/>
        <w:rPr>
          <w:rFonts w:ascii="黑体" w:eastAsia="黑体" w:hAnsi="黑体"/>
          <w:sz w:val="24"/>
          <w:szCs w:val="24"/>
        </w:rPr>
      </w:pPr>
      <w:r w:rsidRPr="0090292A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5150497" cy="2743200"/>
            <wp:effectExtent l="19050" t="0" r="0" b="0"/>
            <wp:docPr id="17" name="图片 17" descr="C:\Users\Administrator\.spss\Desktop\单位信息变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.spss\Desktop\单位信息变更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78" cy="27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92A" w:rsidRPr="00262749" w:rsidSect="00FD4C17">
      <w:headerReference w:type="default" r:id="rId29"/>
      <w:footerReference w:type="default" r:id="rId30"/>
      <w:type w:val="continuous"/>
      <w:pgSz w:w="11906" w:h="16838" w:code="9"/>
      <w:pgMar w:top="1701" w:right="1531" w:bottom="1418" w:left="1531" w:header="851" w:footer="851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762" w:rsidRDefault="006A0762" w:rsidP="0095575F">
      <w:r>
        <w:separator/>
      </w:r>
    </w:p>
  </w:endnote>
  <w:endnote w:type="continuationSeparator" w:id="0">
    <w:p w:rsidR="006A0762" w:rsidRDefault="006A0762" w:rsidP="009557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9872833"/>
      <w:docPartObj>
        <w:docPartGallery w:val="Page Numbers (Bottom of Page)"/>
        <w:docPartUnique/>
      </w:docPartObj>
    </w:sdtPr>
    <w:sdtContent>
      <w:p w:rsidR="0095575F" w:rsidRDefault="00D943DF">
        <w:pPr>
          <w:pStyle w:val="a7"/>
          <w:jc w:val="center"/>
        </w:pPr>
        <w:r>
          <w:fldChar w:fldCharType="begin"/>
        </w:r>
        <w:r w:rsidR="0095575F">
          <w:instrText>PAGE   \* MERGEFORMAT</w:instrText>
        </w:r>
        <w:r>
          <w:fldChar w:fldCharType="separate"/>
        </w:r>
        <w:r w:rsidR="009351F5" w:rsidRPr="009351F5">
          <w:rPr>
            <w:noProof/>
            <w:lang w:val="zh-CN"/>
          </w:rPr>
          <w:t>1</w:t>
        </w:r>
        <w:r>
          <w:fldChar w:fldCharType="end"/>
        </w:r>
      </w:p>
    </w:sdtContent>
  </w:sdt>
  <w:p w:rsidR="0095575F" w:rsidRDefault="0095575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762" w:rsidRDefault="006A0762" w:rsidP="0095575F">
      <w:r>
        <w:separator/>
      </w:r>
    </w:p>
  </w:footnote>
  <w:footnote w:type="continuationSeparator" w:id="0">
    <w:p w:rsidR="006A0762" w:rsidRDefault="006A0762" w:rsidP="009557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7C6" w:rsidRDefault="002E77C6" w:rsidP="00126071">
    <w:pPr>
      <w:pStyle w:val="a6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7395"/>
    <w:rsid w:val="00010A7A"/>
    <w:rsid w:val="00050271"/>
    <w:rsid w:val="00054AAD"/>
    <w:rsid w:val="00067DD4"/>
    <w:rsid w:val="000727EA"/>
    <w:rsid w:val="00072A22"/>
    <w:rsid w:val="000807F4"/>
    <w:rsid w:val="000B5E12"/>
    <w:rsid w:val="000C2605"/>
    <w:rsid w:val="000C5751"/>
    <w:rsid w:val="000C5E9B"/>
    <w:rsid w:val="000D2A33"/>
    <w:rsid w:val="000F078E"/>
    <w:rsid w:val="00107126"/>
    <w:rsid w:val="00126071"/>
    <w:rsid w:val="001326C1"/>
    <w:rsid w:val="001347E7"/>
    <w:rsid w:val="00137FDA"/>
    <w:rsid w:val="00142DBB"/>
    <w:rsid w:val="00152C22"/>
    <w:rsid w:val="00171361"/>
    <w:rsid w:val="00184A73"/>
    <w:rsid w:val="001873D5"/>
    <w:rsid w:val="001B73FB"/>
    <w:rsid w:val="001D5BF1"/>
    <w:rsid w:val="001D5DB7"/>
    <w:rsid w:val="001F11EE"/>
    <w:rsid w:val="001F5E82"/>
    <w:rsid w:val="00201267"/>
    <w:rsid w:val="00203DAD"/>
    <w:rsid w:val="0021048E"/>
    <w:rsid w:val="0021322D"/>
    <w:rsid w:val="00221AF4"/>
    <w:rsid w:val="00230E24"/>
    <w:rsid w:val="00254C3C"/>
    <w:rsid w:val="00261CA2"/>
    <w:rsid w:val="00262749"/>
    <w:rsid w:val="002710E7"/>
    <w:rsid w:val="0027198B"/>
    <w:rsid w:val="00271D13"/>
    <w:rsid w:val="00281D09"/>
    <w:rsid w:val="0029136B"/>
    <w:rsid w:val="002914C7"/>
    <w:rsid w:val="0029230D"/>
    <w:rsid w:val="00292CC2"/>
    <w:rsid w:val="002A3CF1"/>
    <w:rsid w:val="002B29C2"/>
    <w:rsid w:val="002E77C6"/>
    <w:rsid w:val="00312C9C"/>
    <w:rsid w:val="003330C2"/>
    <w:rsid w:val="003402F1"/>
    <w:rsid w:val="00341621"/>
    <w:rsid w:val="00357E49"/>
    <w:rsid w:val="00383A4C"/>
    <w:rsid w:val="003873B1"/>
    <w:rsid w:val="003A7BC8"/>
    <w:rsid w:val="003B787D"/>
    <w:rsid w:val="003C42F3"/>
    <w:rsid w:val="003E38A3"/>
    <w:rsid w:val="003E56D5"/>
    <w:rsid w:val="00402975"/>
    <w:rsid w:val="00444636"/>
    <w:rsid w:val="004500E4"/>
    <w:rsid w:val="0045051B"/>
    <w:rsid w:val="004531AE"/>
    <w:rsid w:val="00472657"/>
    <w:rsid w:val="004A05F5"/>
    <w:rsid w:val="004A2484"/>
    <w:rsid w:val="004A3884"/>
    <w:rsid w:val="004B2CCE"/>
    <w:rsid w:val="004B3CA4"/>
    <w:rsid w:val="004C11B7"/>
    <w:rsid w:val="004C1775"/>
    <w:rsid w:val="004D7C7E"/>
    <w:rsid w:val="004E56D2"/>
    <w:rsid w:val="004F51A5"/>
    <w:rsid w:val="00514DD7"/>
    <w:rsid w:val="005574A1"/>
    <w:rsid w:val="00557971"/>
    <w:rsid w:val="00560AC4"/>
    <w:rsid w:val="005677CB"/>
    <w:rsid w:val="0057380E"/>
    <w:rsid w:val="005829DE"/>
    <w:rsid w:val="005A084A"/>
    <w:rsid w:val="005A7C19"/>
    <w:rsid w:val="005B22C2"/>
    <w:rsid w:val="005B4AD9"/>
    <w:rsid w:val="00600E41"/>
    <w:rsid w:val="00623AAA"/>
    <w:rsid w:val="00624892"/>
    <w:rsid w:val="00633645"/>
    <w:rsid w:val="00660350"/>
    <w:rsid w:val="0067389D"/>
    <w:rsid w:val="00674B32"/>
    <w:rsid w:val="006801E6"/>
    <w:rsid w:val="00695D98"/>
    <w:rsid w:val="006A0762"/>
    <w:rsid w:val="006A445D"/>
    <w:rsid w:val="006A56E3"/>
    <w:rsid w:val="006C10BF"/>
    <w:rsid w:val="006D1BC7"/>
    <w:rsid w:val="006D7133"/>
    <w:rsid w:val="006F04D0"/>
    <w:rsid w:val="006F754E"/>
    <w:rsid w:val="00714B37"/>
    <w:rsid w:val="00750E9A"/>
    <w:rsid w:val="007603C4"/>
    <w:rsid w:val="007626EA"/>
    <w:rsid w:val="00771F17"/>
    <w:rsid w:val="00772A46"/>
    <w:rsid w:val="00773639"/>
    <w:rsid w:val="007D484B"/>
    <w:rsid w:val="00816BA6"/>
    <w:rsid w:val="0082050C"/>
    <w:rsid w:val="0082577F"/>
    <w:rsid w:val="00852BE3"/>
    <w:rsid w:val="008536B1"/>
    <w:rsid w:val="008804F9"/>
    <w:rsid w:val="00887395"/>
    <w:rsid w:val="008B160A"/>
    <w:rsid w:val="008D5D38"/>
    <w:rsid w:val="008E1821"/>
    <w:rsid w:val="008F0C9A"/>
    <w:rsid w:val="00902643"/>
    <w:rsid w:val="0090292A"/>
    <w:rsid w:val="00904B07"/>
    <w:rsid w:val="00910F99"/>
    <w:rsid w:val="00923210"/>
    <w:rsid w:val="009351F5"/>
    <w:rsid w:val="00936A49"/>
    <w:rsid w:val="00937594"/>
    <w:rsid w:val="0094559E"/>
    <w:rsid w:val="00953534"/>
    <w:rsid w:val="0095575F"/>
    <w:rsid w:val="00966EBA"/>
    <w:rsid w:val="00967625"/>
    <w:rsid w:val="009856F8"/>
    <w:rsid w:val="00992D66"/>
    <w:rsid w:val="009930E2"/>
    <w:rsid w:val="009945C5"/>
    <w:rsid w:val="009A68BD"/>
    <w:rsid w:val="009B4425"/>
    <w:rsid w:val="009B56BD"/>
    <w:rsid w:val="009C0F9A"/>
    <w:rsid w:val="009C12F8"/>
    <w:rsid w:val="009C77DD"/>
    <w:rsid w:val="009D23A7"/>
    <w:rsid w:val="009F0606"/>
    <w:rsid w:val="009F24F5"/>
    <w:rsid w:val="009F3150"/>
    <w:rsid w:val="00A00C3C"/>
    <w:rsid w:val="00A03677"/>
    <w:rsid w:val="00A03D88"/>
    <w:rsid w:val="00A117F5"/>
    <w:rsid w:val="00A254D7"/>
    <w:rsid w:val="00A35608"/>
    <w:rsid w:val="00A45DD8"/>
    <w:rsid w:val="00A561DB"/>
    <w:rsid w:val="00A83DA6"/>
    <w:rsid w:val="00A84E3B"/>
    <w:rsid w:val="00A929F8"/>
    <w:rsid w:val="00AA3F18"/>
    <w:rsid w:val="00AB1696"/>
    <w:rsid w:val="00AC371A"/>
    <w:rsid w:val="00AE6233"/>
    <w:rsid w:val="00AF0E7E"/>
    <w:rsid w:val="00B00EE4"/>
    <w:rsid w:val="00B03793"/>
    <w:rsid w:val="00B12457"/>
    <w:rsid w:val="00B209D5"/>
    <w:rsid w:val="00B42D53"/>
    <w:rsid w:val="00B50EE1"/>
    <w:rsid w:val="00B62688"/>
    <w:rsid w:val="00B6679F"/>
    <w:rsid w:val="00B76B5D"/>
    <w:rsid w:val="00B772DC"/>
    <w:rsid w:val="00B83718"/>
    <w:rsid w:val="00B84961"/>
    <w:rsid w:val="00B84B2F"/>
    <w:rsid w:val="00B870FD"/>
    <w:rsid w:val="00BB38CC"/>
    <w:rsid w:val="00BC1EDA"/>
    <w:rsid w:val="00BD539D"/>
    <w:rsid w:val="00C05153"/>
    <w:rsid w:val="00C072BD"/>
    <w:rsid w:val="00C24828"/>
    <w:rsid w:val="00C30146"/>
    <w:rsid w:val="00C31800"/>
    <w:rsid w:val="00C33FD2"/>
    <w:rsid w:val="00C628B3"/>
    <w:rsid w:val="00C66723"/>
    <w:rsid w:val="00C6672C"/>
    <w:rsid w:val="00C910E9"/>
    <w:rsid w:val="00C91915"/>
    <w:rsid w:val="00C93173"/>
    <w:rsid w:val="00CC2960"/>
    <w:rsid w:val="00CC2AD2"/>
    <w:rsid w:val="00CC41F4"/>
    <w:rsid w:val="00CF3F81"/>
    <w:rsid w:val="00D267F7"/>
    <w:rsid w:val="00D709A6"/>
    <w:rsid w:val="00D71D14"/>
    <w:rsid w:val="00D943DF"/>
    <w:rsid w:val="00D96E7B"/>
    <w:rsid w:val="00DB5D2F"/>
    <w:rsid w:val="00DE44F6"/>
    <w:rsid w:val="00E2067C"/>
    <w:rsid w:val="00E5040B"/>
    <w:rsid w:val="00E521CE"/>
    <w:rsid w:val="00E5607C"/>
    <w:rsid w:val="00E63EBD"/>
    <w:rsid w:val="00E76B50"/>
    <w:rsid w:val="00E905E3"/>
    <w:rsid w:val="00EA749F"/>
    <w:rsid w:val="00EC09B1"/>
    <w:rsid w:val="00EE2B3A"/>
    <w:rsid w:val="00EF6CF5"/>
    <w:rsid w:val="00F01903"/>
    <w:rsid w:val="00F2331C"/>
    <w:rsid w:val="00F50539"/>
    <w:rsid w:val="00F54EC1"/>
    <w:rsid w:val="00F72B6D"/>
    <w:rsid w:val="00F731AA"/>
    <w:rsid w:val="00F7445C"/>
    <w:rsid w:val="00FB041A"/>
    <w:rsid w:val="00FB4BF3"/>
    <w:rsid w:val="00FC6F8C"/>
    <w:rsid w:val="00FD4C17"/>
    <w:rsid w:val="00FE0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2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4B3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14B37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714B3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14B37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9557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5575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557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5575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4B3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14B37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714B3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14B37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9557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5575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557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5575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7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6AF9AD-B0E7-420D-A496-3A6E5C167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165</Words>
  <Characters>943</Characters>
  <Application>Microsoft Office Word</Application>
  <DocSecurity>0</DocSecurity>
  <Lines>7</Lines>
  <Paragraphs>2</Paragraphs>
  <ScaleCrop>false</ScaleCrop>
  <Company>Lenovo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12</cp:revision>
  <cp:lastPrinted>2020-03-26T08:15:00Z</cp:lastPrinted>
  <dcterms:created xsi:type="dcterms:W3CDTF">2020-03-19T09:27:00Z</dcterms:created>
  <dcterms:modified xsi:type="dcterms:W3CDTF">2020-03-26T08:18:00Z</dcterms:modified>
</cp:coreProperties>
</file>