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hint="eastAsia" w:ascii="黑体" w:hAnsi="黑体" w:eastAsia="黑体" w:cs="黑体"/>
        </w:rPr>
      </w:pPr>
      <w:r>
        <w:rPr>
          <w:rFonts w:hint="eastAsia" w:ascii="黑体" w:hAnsi="黑体" w:eastAsia="黑体" w:cs="黑体"/>
        </w:rPr>
        <w:t>附件2</w:t>
      </w:r>
    </w:p>
    <w:p>
      <w:pPr>
        <w:keepNext w:val="0"/>
        <w:keepLines w:val="0"/>
        <w:pageBreakBefore w:val="0"/>
        <w:widowControl w:val="0"/>
        <w:kinsoku/>
        <w:wordWrap/>
        <w:overflowPunct/>
        <w:topLinePunct w:val="0"/>
        <w:autoSpaceDE/>
        <w:autoSpaceDN/>
        <w:bidi w:val="0"/>
        <w:adjustRightInd/>
        <w:snapToGrid w:val="0"/>
        <w:spacing w:before="292" w:beforeLines="50" w:after="292" w:afterLines="50" w:line="600" w:lineRule="exact"/>
        <w:jc w:val="center"/>
        <w:textAlignment w:val="auto"/>
        <w:rPr>
          <w:rFonts w:hint="eastAsia" w:ascii="方正小标宋简体" w:hAnsi="宋体" w:eastAsia="方正小标宋简体"/>
          <w:sz w:val="44"/>
          <w:szCs w:val="44"/>
        </w:rPr>
      </w:pPr>
      <w:r>
        <w:rPr>
          <w:rFonts w:hint="eastAsia" w:ascii="方正小标宋简体" w:hAnsi="宋体" w:eastAsia="方正小标宋简体"/>
          <w:sz w:val="44"/>
          <w:szCs w:val="44"/>
        </w:rPr>
        <w:t>烟台市疫情防控期间企业缓缴社会保险费协议</w:t>
      </w:r>
    </w:p>
    <w:p>
      <w:pPr>
        <w:keepNext w:val="0"/>
        <w:keepLines w:val="0"/>
        <w:pageBreakBefore w:val="0"/>
        <w:widowControl w:val="0"/>
        <w:kinsoku/>
        <w:wordWrap/>
        <w:overflowPunct/>
        <w:topLinePunct w:val="0"/>
        <w:autoSpaceDE/>
        <w:autoSpaceDN/>
        <w:bidi w:val="0"/>
        <w:adjustRightInd/>
        <w:snapToGrid w:val="0"/>
        <w:spacing w:line="440" w:lineRule="exact"/>
        <w:ind w:firstLine="560" w:firstLineChars="200"/>
        <w:textAlignment w:val="auto"/>
        <w:rPr>
          <w:rFonts w:hint="eastAsia" w:hAnsi="仿宋"/>
          <w:sz w:val="28"/>
          <w:szCs w:val="28"/>
        </w:rPr>
      </w:pPr>
      <w:r>
        <w:rPr>
          <w:rFonts w:hint="eastAsia" w:hAnsi="仿宋"/>
          <w:sz w:val="28"/>
          <w:szCs w:val="28"/>
        </w:rPr>
        <w:t>甲方（社会保险经办机构、医疗保障经办机构）：</w:t>
      </w:r>
    </w:p>
    <w:p>
      <w:pPr>
        <w:keepNext w:val="0"/>
        <w:keepLines w:val="0"/>
        <w:pageBreakBefore w:val="0"/>
        <w:widowControl w:val="0"/>
        <w:kinsoku/>
        <w:wordWrap/>
        <w:overflowPunct/>
        <w:topLinePunct w:val="0"/>
        <w:autoSpaceDE/>
        <w:autoSpaceDN/>
        <w:bidi w:val="0"/>
        <w:adjustRightInd/>
        <w:snapToGrid w:val="0"/>
        <w:spacing w:line="440" w:lineRule="exact"/>
        <w:ind w:firstLine="560" w:firstLineChars="200"/>
        <w:textAlignment w:val="auto"/>
        <w:rPr>
          <w:rFonts w:hint="eastAsia" w:hAnsi="仿宋"/>
          <w:sz w:val="28"/>
          <w:szCs w:val="28"/>
        </w:rPr>
      </w:pPr>
      <w:r>
        <w:rPr>
          <w:rFonts w:hint="eastAsia" w:hAnsi="仿宋"/>
          <w:sz w:val="28"/>
          <w:szCs w:val="28"/>
        </w:rPr>
        <w:t>乙方（单位名称）：</w:t>
      </w:r>
    </w:p>
    <w:p>
      <w:pPr>
        <w:keepNext w:val="0"/>
        <w:keepLines w:val="0"/>
        <w:pageBreakBefore w:val="0"/>
        <w:widowControl w:val="0"/>
        <w:kinsoku/>
        <w:wordWrap/>
        <w:overflowPunct/>
        <w:topLinePunct w:val="0"/>
        <w:autoSpaceDE/>
        <w:autoSpaceDN/>
        <w:bidi w:val="0"/>
        <w:adjustRightInd/>
        <w:snapToGrid w:val="0"/>
        <w:spacing w:line="440" w:lineRule="exact"/>
        <w:ind w:firstLine="560" w:firstLineChars="200"/>
        <w:textAlignment w:val="auto"/>
        <w:rPr>
          <w:rFonts w:hint="eastAsia" w:hAnsi="仿宋"/>
          <w:sz w:val="28"/>
          <w:szCs w:val="28"/>
        </w:rPr>
      </w:pPr>
      <w:r>
        <w:rPr>
          <w:rFonts w:hint="eastAsia" w:hAnsi="仿宋"/>
          <w:sz w:val="28"/>
          <w:szCs w:val="28"/>
        </w:rPr>
        <w:t>甲、乙双方经过充分协商，达成如下协议：</w:t>
      </w:r>
    </w:p>
    <w:p>
      <w:pPr>
        <w:keepNext w:val="0"/>
        <w:keepLines w:val="0"/>
        <w:pageBreakBefore w:val="0"/>
        <w:widowControl w:val="0"/>
        <w:kinsoku/>
        <w:wordWrap/>
        <w:overflowPunct/>
        <w:topLinePunct w:val="0"/>
        <w:autoSpaceDE/>
        <w:autoSpaceDN/>
        <w:bidi w:val="0"/>
        <w:adjustRightInd/>
        <w:snapToGrid w:val="0"/>
        <w:spacing w:line="440" w:lineRule="exact"/>
        <w:ind w:firstLine="560" w:firstLineChars="200"/>
        <w:textAlignment w:val="auto"/>
        <w:rPr>
          <w:rFonts w:hint="eastAsia" w:hAnsi="仿宋"/>
          <w:sz w:val="28"/>
          <w:szCs w:val="28"/>
        </w:rPr>
      </w:pPr>
      <w:r>
        <w:rPr>
          <w:rFonts w:hint="eastAsia" w:hAnsi="仿宋"/>
          <w:sz w:val="28"/>
          <w:szCs w:val="28"/>
        </w:rPr>
        <w:t>一、甲乙双方必须认真贯彻执行《社会保险法》、《实施＜中华人民共和国社会保险法＞若干规定》（人力资源社会保障部2011年第13号部令）、《社会保险费申报缴纳</w:t>
      </w:r>
      <w:r>
        <w:rPr>
          <w:rFonts w:hint="eastAsia" w:hAnsi="仿宋"/>
          <w:sz w:val="28"/>
          <w:szCs w:val="28"/>
          <w:lang w:eastAsia="zh-CN"/>
        </w:rPr>
        <w:t>管理</w:t>
      </w:r>
      <w:r>
        <w:rPr>
          <w:rFonts w:hint="eastAsia" w:hAnsi="仿宋"/>
          <w:sz w:val="28"/>
          <w:szCs w:val="28"/>
        </w:rPr>
        <w:t>规定》（人力资源社会保障部2013年第20号部长令）有关政策规定，履行社会保险费缴纳的责任和义务。</w:t>
      </w:r>
    </w:p>
    <w:p>
      <w:pPr>
        <w:keepNext w:val="0"/>
        <w:keepLines w:val="0"/>
        <w:pageBreakBefore w:val="0"/>
        <w:widowControl w:val="0"/>
        <w:kinsoku/>
        <w:wordWrap/>
        <w:overflowPunct/>
        <w:topLinePunct w:val="0"/>
        <w:autoSpaceDE/>
        <w:autoSpaceDN/>
        <w:bidi w:val="0"/>
        <w:adjustRightInd/>
        <w:snapToGrid w:val="0"/>
        <w:spacing w:line="440" w:lineRule="exact"/>
        <w:ind w:firstLine="560" w:firstLineChars="200"/>
        <w:textAlignment w:val="auto"/>
        <w:rPr>
          <w:rFonts w:hint="eastAsia" w:hAnsi="仿宋"/>
          <w:sz w:val="28"/>
          <w:szCs w:val="28"/>
        </w:rPr>
      </w:pPr>
      <w:r>
        <w:rPr>
          <w:rFonts w:hint="eastAsia" w:hAnsi="仿宋"/>
          <w:sz w:val="28"/>
          <w:szCs w:val="28"/>
        </w:rPr>
        <w:t>二、乙方受疫情影响，申请</w:t>
      </w:r>
      <w:r>
        <w:rPr>
          <w:rFonts w:hAnsi="仿宋"/>
          <w:sz w:val="28"/>
          <w:szCs w:val="28"/>
        </w:rPr>
        <w:t>缓缴</w:t>
      </w:r>
      <w:r>
        <w:rPr>
          <w:rFonts w:hint="eastAsia" w:hAnsi="仿宋"/>
          <w:sz w:val="28"/>
          <w:szCs w:val="28"/>
        </w:rPr>
        <w:t xml:space="preserve">   年   月</w:t>
      </w:r>
      <w:r>
        <w:rPr>
          <w:rFonts w:hAnsi="仿宋"/>
          <w:sz w:val="28"/>
          <w:szCs w:val="28"/>
        </w:rPr>
        <w:t>至</w:t>
      </w:r>
      <w:r>
        <w:rPr>
          <w:rFonts w:hint="eastAsia" w:hAnsi="仿宋"/>
          <w:sz w:val="28"/>
          <w:szCs w:val="28"/>
        </w:rPr>
        <w:t xml:space="preserve">   年   月社会</w:t>
      </w:r>
      <w:r>
        <w:rPr>
          <w:rFonts w:hAnsi="仿宋"/>
          <w:sz w:val="28"/>
          <w:szCs w:val="28"/>
        </w:rPr>
        <w:t>保险费。同时</w:t>
      </w:r>
      <w:r>
        <w:rPr>
          <w:rFonts w:hint="eastAsia" w:hAnsi="仿宋"/>
          <w:sz w:val="28"/>
          <w:szCs w:val="28"/>
        </w:rPr>
        <w:t>承诺</w:t>
      </w:r>
      <w:r>
        <w:rPr>
          <w:rFonts w:hAnsi="仿宋"/>
          <w:sz w:val="28"/>
          <w:szCs w:val="28"/>
        </w:rPr>
        <w:t>：</w:t>
      </w:r>
      <w:r>
        <w:rPr>
          <w:rFonts w:hint="eastAsia" w:hAnsi="仿宋"/>
          <w:sz w:val="28"/>
          <w:szCs w:val="28"/>
        </w:rPr>
        <w:t>缓缴</w:t>
      </w:r>
      <w:r>
        <w:rPr>
          <w:rFonts w:hAnsi="仿宋"/>
          <w:sz w:val="28"/>
          <w:szCs w:val="28"/>
        </w:rPr>
        <w:t>期结束，</w:t>
      </w:r>
      <w:r>
        <w:rPr>
          <w:rFonts w:hint="eastAsia" w:hAnsi="仿宋"/>
          <w:sz w:val="28"/>
          <w:szCs w:val="28"/>
        </w:rPr>
        <w:t>及时</w:t>
      </w:r>
      <w:r>
        <w:rPr>
          <w:rFonts w:hAnsi="仿宋"/>
          <w:sz w:val="28"/>
          <w:szCs w:val="28"/>
        </w:rPr>
        <w:t>按规定进</w:t>
      </w:r>
      <w:bookmarkStart w:id="0" w:name="_GoBack"/>
      <w:bookmarkEnd w:id="0"/>
      <w:r>
        <w:rPr>
          <w:rFonts w:hAnsi="仿宋"/>
          <w:sz w:val="28"/>
          <w:szCs w:val="28"/>
        </w:rPr>
        <w:t>行补缴</w:t>
      </w:r>
      <w:r>
        <w:rPr>
          <w:rFonts w:hint="eastAsia" w:hAnsi="仿宋"/>
          <w:sz w:val="28"/>
          <w:szCs w:val="28"/>
        </w:rPr>
        <w:t>。</w:t>
      </w:r>
    </w:p>
    <w:p>
      <w:pPr>
        <w:keepNext w:val="0"/>
        <w:keepLines w:val="0"/>
        <w:pageBreakBefore w:val="0"/>
        <w:widowControl w:val="0"/>
        <w:kinsoku/>
        <w:wordWrap/>
        <w:overflowPunct/>
        <w:topLinePunct w:val="0"/>
        <w:autoSpaceDE/>
        <w:autoSpaceDN/>
        <w:bidi w:val="0"/>
        <w:adjustRightInd/>
        <w:snapToGrid w:val="0"/>
        <w:spacing w:line="440" w:lineRule="exact"/>
        <w:ind w:firstLine="560" w:firstLineChars="200"/>
        <w:textAlignment w:val="auto"/>
        <w:rPr>
          <w:rFonts w:hint="eastAsia" w:hAnsi="仿宋"/>
          <w:sz w:val="28"/>
          <w:szCs w:val="28"/>
        </w:rPr>
      </w:pPr>
      <w:r>
        <w:rPr>
          <w:rFonts w:hint="eastAsia" w:hAnsi="仿宋"/>
          <w:sz w:val="28"/>
          <w:szCs w:val="28"/>
        </w:rPr>
        <w:t>三、甲方根据有关规定，经省人力资源社会保障厅、省医疗保障局批准，同意乙方缓缴社会保险费。</w:t>
      </w:r>
    </w:p>
    <w:p>
      <w:pPr>
        <w:keepNext w:val="0"/>
        <w:keepLines w:val="0"/>
        <w:pageBreakBefore w:val="0"/>
        <w:widowControl w:val="0"/>
        <w:kinsoku/>
        <w:wordWrap/>
        <w:overflowPunct/>
        <w:topLinePunct w:val="0"/>
        <w:autoSpaceDE/>
        <w:autoSpaceDN/>
        <w:bidi w:val="0"/>
        <w:adjustRightInd/>
        <w:snapToGrid w:val="0"/>
        <w:spacing w:line="440" w:lineRule="exact"/>
        <w:ind w:firstLine="560" w:firstLineChars="200"/>
        <w:textAlignment w:val="auto"/>
        <w:rPr>
          <w:rFonts w:hint="eastAsia" w:hAnsi="仿宋"/>
          <w:sz w:val="28"/>
          <w:szCs w:val="28"/>
        </w:rPr>
      </w:pPr>
      <w:r>
        <w:rPr>
          <w:rFonts w:hint="eastAsia" w:hAnsi="仿宋"/>
          <w:sz w:val="28"/>
          <w:szCs w:val="28"/>
        </w:rPr>
        <w:t>四、本协议自审核同意之日起生效，一式六份，甲、乙双方和市县两级人力资源社会保障行政部门和医疗保障行政部门各一份。</w:t>
      </w:r>
    </w:p>
    <w:p>
      <w:pPr>
        <w:keepNext w:val="0"/>
        <w:keepLines w:val="0"/>
        <w:pageBreakBefore w:val="0"/>
        <w:widowControl w:val="0"/>
        <w:kinsoku/>
        <w:wordWrap/>
        <w:overflowPunct/>
        <w:topLinePunct w:val="0"/>
        <w:autoSpaceDE/>
        <w:autoSpaceDN/>
        <w:bidi w:val="0"/>
        <w:adjustRightInd/>
        <w:snapToGrid w:val="0"/>
        <w:spacing w:line="440" w:lineRule="exact"/>
        <w:textAlignment w:val="auto"/>
        <w:rPr>
          <w:rFonts w:hAnsi="仿宋"/>
          <w:sz w:val="28"/>
          <w:szCs w:val="28"/>
        </w:rPr>
      </w:pPr>
    </w:p>
    <w:p>
      <w:pPr>
        <w:snapToGrid w:val="0"/>
        <w:spacing w:line="400" w:lineRule="exact"/>
        <w:rPr>
          <w:rFonts w:hint="eastAsia" w:hAnsi="仿宋"/>
          <w:sz w:val="28"/>
          <w:szCs w:val="28"/>
        </w:rPr>
      </w:pPr>
    </w:p>
    <w:p>
      <w:pPr>
        <w:snapToGrid w:val="0"/>
        <w:spacing w:line="400" w:lineRule="exact"/>
        <w:ind w:firstLine="980" w:firstLineChars="350"/>
        <w:rPr>
          <w:rFonts w:hint="eastAsia" w:hAnsi="仿宋"/>
          <w:sz w:val="28"/>
          <w:szCs w:val="28"/>
        </w:rPr>
      </w:pPr>
      <w:r>
        <w:rPr>
          <w:rFonts w:hint="eastAsia" w:hAnsi="仿宋"/>
          <w:sz w:val="28"/>
          <w:szCs w:val="28"/>
        </w:rPr>
        <w:t xml:space="preserve">甲方单位（签章）：             </w:t>
      </w:r>
      <w:r>
        <w:rPr>
          <w:rFonts w:hAnsi="仿宋"/>
          <w:sz w:val="28"/>
          <w:szCs w:val="28"/>
        </w:rPr>
        <w:t xml:space="preserve"> </w:t>
      </w:r>
      <w:r>
        <w:rPr>
          <w:rFonts w:hint="eastAsia" w:hAnsi="仿宋"/>
          <w:sz w:val="28"/>
          <w:szCs w:val="28"/>
        </w:rPr>
        <w:t xml:space="preserve"> </w:t>
      </w:r>
      <w:r>
        <w:rPr>
          <w:rFonts w:hAnsi="仿宋"/>
          <w:sz w:val="28"/>
          <w:szCs w:val="28"/>
        </w:rPr>
        <w:t xml:space="preserve"> </w:t>
      </w:r>
      <w:r>
        <w:rPr>
          <w:rFonts w:hint="eastAsia" w:hAnsi="仿宋"/>
          <w:sz w:val="28"/>
          <w:szCs w:val="28"/>
        </w:rPr>
        <w:t>乙方单位（签章）：</w:t>
      </w:r>
    </w:p>
    <w:p>
      <w:pPr>
        <w:snapToGrid w:val="0"/>
        <w:spacing w:line="400" w:lineRule="exact"/>
        <w:ind w:firstLine="1680" w:firstLineChars="600"/>
        <w:rPr>
          <w:rFonts w:hint="eastAsia" w:hAnsi="仿宋"/>
          <w:sz w:val="28"/>
          <w:szCs w:val="28"/>
        </w:rPr>
      </w:pPr>
      <w:r>
        <w:rPr>
          <w:rFonts w:hint="eastAsia" w:hAnsi="仿宋"/>
          <w:sz w:val="28"/>
          <w:szCs w:val="28"/>
        </w:rPr>
        <w:t xml:space="preserve">年  月  日                   </w:t>
      </w:r>
      <w:r>
        <w:rPr>
          <w:rFonts w:hAnsi="仿宋"/>
          <w:sz w:val="28"/>
          <w:szCs w:val="28"/>
        </w:rPr>
        <w:t xml:space="preserve">  </w:t>
      </w:r>
      <w:r>
        <w:rPr>
          <w:rFonts w:hint="eastAsia" w:hAnsi="仿宋"/>
          <w:sz w:val="28"/>
          <w:szCs w:val="28"/>
        </w:rPr>
        <w:t>年  月  日</w:t>
      </w:r>
    </w:p>
    <w:p>
      <w:pPr>
        <w:snapToGrid w:val="0"/>
        <w:spacing w:line="400" w:lineRule="exact"/>
        <w:rPr>
          <w:rFonts w:hAnsi="仿宋"/>
          <w:sz w:val="28"/>
          <w:szCs w:val="28"/>
        </w:rPr>
      </w:pPr>
    </w:p>
    <w:p>
      <w:pPr>
        <w:snapToGrid w:val="0"/>
        <w:spacing w:line="400" w:lineRule="exact"/>
        <w:rPr>
          <w:rFonts w:hint="eastAsia" w:hAnsi="仿宋"/>
          <w:sz w:val="28"/>
          <w:szCs w:val="28"/>
        </w:rPr>
      </w:pPr>
    </w:p>
    <w:p>
      <w:pPr>
        <w:snapToGrid w:val="0"/>
        <w:spacing w:line="400" w:lineRule="exact"/>
        <w:ind w:firstLine="840" w:firstLineChars="300"/>
        <w:rPr>
          <w:rFonts w:hint="eastAsia" w:hAnsi="仿宋"/>
          <w:sz w:val="28"/>
          <w:szCs w:val="28"/>
        </w:rPr>
      </w:pPr>
      <w:r>
        <w:rPr>
          <w:rFonts w:hint="eastAsia" w:hAnsi="仿宋"/>
          <w:sz w:val="28"/>
          <w:szCs w:val="28"/>
        </w:rPr>
        <w:t xml:space="preserve">参保地人力资源社会保障局意见 </w:t>
      </w:r>
      <w:r>
        <w:rPr>
          <w:rFonts w:hAnsi="仿宋"/>
          <w:sz w:val="28"/>
          <w:szCs w:val="28"/>
        </w:rPr>
        <w:t xml:space="preserve">  </w:t>
      </w:r>
      <w:r>
        <w:rPr>
          <w:rFonts w:hint="eastAsia" w:hAnsi="仿宋"/>
          <w:sz w:val="28"/>
          <w:szCs w:val="28"/>
        </w:rPr>
        <w:t>参保地</w:t>
      </w:r>
      <w:r>
        <w:rPr>
          <w:rFonts w:hAnsi="仿宋"/>
          <w:sz w:val="28"/>
          <w:szCs w:val="28"/>
        </w:rPr>
        <w:t>医疗保障局意见</w:t>
      </w:r>
    </w:p>
    <w:p>
      <w:pPr>
        <w:snapToGrid w:val="0"/>
        <w:spacing w:line="400" w:lineRule="exact"/>
        <w:ind w:firstLine="1680" w:firstLineChars="600"/>
        <w:rPr>
          <w:rFonts w:hAnsi="仿宋"/>
          <w:sz w:val="28"/>
          <w:szCs w:val="28"/>
        </w:rPr>
      </w:pPr>
      <w:r>
        <w:rPr>
          <w:rFonts w:hint="eastAsia" w:hAnsi="仿宋"/>
          <w:sz w:val="28"/>
          <w:szCs w:val="28"/>
        </w:rPr>
        <w:t xml:space="preserve">年  月  日 </w:t>
      </w:r>
      <w:r>
        <w:rPr>
          <w:rFonts w:hAnsi="仿宋"/>
          <w:sz w:val="28"/>
          <w:szCs w:val="28"/>
        </w:rPr>
        <w:t xml:space="preserve">                    </w:t>
      </w:r>
      <w:r>
        <w:rPr>
          <w:rFonts w:hint="eastAsia" w:hAnsi="仿宋"/>
          <w:sz w:val="28"/>
          <w:szCs w:val="28"/>
        </w:rPr>
        <w:t xml:space="preserve">年  月  日 </w:t>
      </w:r>
    </w:p>
    <w:p>
      <w:pPr>
        <w:snapToGrid w:val="0"/>
        <w:spacing w:line="400" w:lineRule="exact"/>
        <w:ind w:firstLine="1680" w:firstLineChars="600"/>
        <w:rPr>
          <w:rFonts w:hAnsi="仿宋"/>
          <w:sz w:val="28"/>
          <w:szCs w:val="28"/>
        </w:rPr>
      </w:pPr>
    </w:p>
    <w:p>
      <w:pPr>
        <w:snapToGrid w:val="0"/>
        <w:spacing w:line="400" w:lineRule="exact"/>
        <w:ind w:firstLine="1680" w:firstLineChars="600"/>
        <w:rPr>
          <w:rFonts w:hAnsi="仿宋"/>
          <w:sz w:val="28"/>
          <w:szCs w:val="28"/>
        </w:rPr>
      </w:pPr>
    </w:p>
    <w:p>
      <w:pPr>
        <w:snapToGrid w:val="0"/>
        <w:spacing w:line="400" w:lineRule="exact"/>
        <w:ind w:firstLine="1680" w:firstLineChars="600"/>
        <w:rPr>
          <w:rFonts w:hint="eastAsia" w:hAnsi="仿宋"/>
          <w:sz w:val="28"/>
          <w:szCs w:val="28"/>
        </w:rPr>
      </w:pPr>
    </w:p>
    <w:p>
      <w:pPr>
        <w:snapToGrid w:val="0"/>
        <w:spacing w:line="400" w:lineRule="exact"/>
        <w:ind w:left="147" w:leftChars="46" w:firstLine="840" w:firstLineChars="300"/>
        <w:rPr>
          <w:rFonts w:hint="eastAsia" w:hAnsi="仿宋"/>
          <w:sz w:val="28"/>
          <w:szCs w:val="28"/>
        </w:rPr>
      </w:pPr>
      <w:r>
        <w:rPr>
          <w:rFonts w:hint="eastAsia" w:hAnsi="仿宋"/>
          <w:sz w:val="28"/>
          <w:szCs w:val="28"/>
        </w:rPr>
        <w:t xml:space="preserve">市人力资源社会保障局意见 </w:t>
      </w:r>
      <w:r>
        <w:rPr>
          <w:rFonts w:hAnsi="仿宋"/>
          <w:sz w:val="28"/>
          <w:szCs w:val="28"/>
        </w:rPr>
        <w:t xml:space="preserve">      市医疗保障局意见</w:t>
      </w:r>
    </w:p>
    <w:p>
      <w:pPr>
        <w:snapToGrid w:val="0"/>
        <w:spacing w:line="400" w:lineRule="exact"/>
        <w:ind w:firstLine="1680" w:firstLineChars="600"/>
        <w:rPr>
          <w:rFonts w:hint="eastAsia" w:hAnsi="仿宋"/>
          <w:sz w:val="28"/>
          <w:szCs w:val="28"/>
        </w:rPr>
      </w:pPr>
      <w:r>
        <w:rPr>
          <w:rFonts w:hint="eastAsia" w:hAnsi="仿宋"/>
          <w:sz w:val="28"/>
          <w:szCs w:val="28"/>
        </w:rPr>
        <w:t xml:space="preserve">年  月  日 </w:t>
      </w:r>
      <w:r>
        <w:rPr>
          <w:rFonts w:hAnsi="仿宋"/>
          <w:sz w:val="28"/>
          <w:szCs w:val="28"/>
        </w:rPr>
        <w:t xml:space="preserve">                    </w:t>
      </w:r>
      <w:r>
        <w:rPr>
          <w:rFonts w:hint="eastAsia" w:hAnsi="仿宋"/>
          <w:sz w:val="28"/>
          <w:szCs w:val="28"/>
        </w:rPr>
        <w:t xml:space="preserve">年  月  日 </w:t>
      </w:r>
    </w:p>
    <w:sectPr>
      <w:footerReference r:id="rId3" w:type="default"/>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77635405"/>
      <w:docPartObj>
        <w:docPartGallery w:val="autotext"/>
      </w:docPartObj>
    </w:sdtPr>
    <w:sdtContent>
      <w:p>
        <w:pPr>
          <w:pStyle w:val="4"/>
          <w:jc w:val="center"/>
        </w:pPr>
        <w:r>
          <w:fldChar w:fldCharType="begin"/>
        </w:r>
        <w:r>
          <w:instrText xml:space="preserve">PAGE   \* MERGEFORMAT</w:instrText>
        </w:r>
        <w:r>
          <w:fldChar w:fldCharType="separate"/>
        </w:r>
        <w:r>
          <w:rPr>
            <w:lang w:val="zh-CN"/>
          </w:rPr>
          <w:t>5</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23F5B"/>
    <w:rsid w:val="00001CD3"/>
    <w:rsid w:val="000A0822"/>
    <w:rsid w:val="000C11DE"/>
    <w:rsid w:val="000F7B28"/>
    <w:rsid w:val="0016114B"/>
    <w:rsid w:val="001E2095"/>
    <w:rsid w:val="00231D1C"/>
    <w:rsid w:val="00292A40"/>
    <w:rsid w:val="002C0960"/>
    <w:rsid w:val="003E7F52"/>
    <w:rsid w:val="00463B1E"/>
    <w:rsid w:val="00466C8D"/>
    <w:rsid w:val="0049284C"/>
    <w:rsid w:val="0049649F"/>
    <w:rsid w:val="00496BC5"/>
    <w:rsid w:val="004D581A"/>
    <w:rsid w:val="004D7AEE"/>
    <w:rsid w:val="005A1D63"/>
    <w:rsid w:val="005B5352"/>
    <w:rsid w:val="005C2D3F"/>
    <w:rsid w:val="005C4C2F"/>
    <w:rsid w:val="005E27E1"/>
    <w:rsid w:val="0061659A"/>
    <w:rsid w:val="006C5BE5"/>
    <w:rsid w:val="006D47A0"/>
    <w:rsid w:val="006E73DC"/>
    <w:rsid w:val="00707211"/>
    <w:rsid w:val="00723F5B"/>
    <w:rsid w:val="00726799"/>
    <w:rsid w:val="007572CA"/>
    <w:rsid w:val="007B6A8E"/>
    <w:rsid w:val="007F6517"/>
    <w:rsid w:val="0080415D"/>
    <w:rsid w:val="0083700A"/>
    <w:rsid w:val="00850DF9"/>
    <w:rsid w:val="00872FFD"/>
    <w:rsid w:val="00933549"/>
    <w:rsid w:val="00A50DC0"/>
    <w:rsid w:val="00A82FF7"/>
    <w:rsid w:val="00A870FB"/>
    <w:rsid w:val="00B1154B"/>
    <w:rsid w:val="00B1524B"/>
    <w:rsid w:val="00B16BA3"/>
    <w:rsid w:val="00B17AB1"/>
    <w:rsid w:val="00B4032C"/>
    <w:rsid w:val="00B63218"/>
    <w:rsid w:val="00BA4AD7"/>
    <w:rsid w:val="00C8289D"/>
    <w:rsid w:val="00C95A2B"/>
    <w:rsid w:val="00D6103B"/>
    <w:rsid w:val="00E04048"/>
    <w:rsid w:val="00E41D23"/>
    <w:rsid w:val="00E83409"/>
    <w:rsid w:val="00EF3AAC"/>
    <w:rsid w:val="00EF6D70"/>
    <w:rsid w:val="00F03716"/>
    <w:rsid w:val="00F45BCD"/>
    <w:rsid w:val="00FB41BD"/>
    <w:rsid w:val="00FE4306"/>
    <w:rsid w:val="013A6CC0"/>
    <w:rsid w:val="16272CB3"/>
    <w:rsid w:val="798D5AF1"/>
    <w:rsid w:val="7C8032B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仿宋_GB2312" w:hAnsi="Calibri" w:eastAsia="仿宋_GB2312"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560" w:lineRule="exact"/>
      <w:jc w:val="both"/>
    </w:pPr>
    <w:rPr>
      <w:rFonts w:ascii="仿宋_GB2312" w:eastAsia="仿宋_GB2312" w:hAnsiTheme="minorHAnsi" w:cstheme="minorBidi"/>
      <w:kern w:val="2"/>
      <w:sz w:val="32"/>
      <w:szCs w:val="32"/>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2"/>
    <w:semiHidden/>
    <w:unhideWhenUsed/>
    <w:qFormat/>
    <w:uiPriority w:val="99"/>
    <w:pPr>
      <w:ind w:left="100" w:leftChars="2500"/>
    </w:pPr>
  </w:style>
  <w:style w:type="paragraph" w:styleId="3">
    <w:name w:val="Balloon Text"/>
    <w:basedOn w:val="1"/>
    <w:link w:val="11"/>
    <w:semiHidden/>
    <w:unhideWhenUsed/>
    <w:qFormat/>
    <w:uiPriority w:val="99"/>
    <w:pPr>
      <w:spacing w:line="240" w:lineRule="auto"/>
    </w:pPr>
    <w:rPr>
      <w:sz w:val="18"/>
      <w:szCs w:val="18"/>
    </w:rPr>
  </w:style>
  <w:style w:type="paragraph" w:styleId="4">
    <w:name w:val="footer"/>
    <w:basedOn w:val="1"/>
    <w:link w:val="10"/>
    <w:unhideWhenUsed/>
    <w:qFormat/>
    <w:uiPriority w:val="99"/>
    <w:pPr>
      <w:tabs>
        <w:tab w:val="center" w:pos="4153"/>
        <w:tab w:val="right" w:pos="8306"/>
      </w:tabs>
      <w:snapToGrid w:val="0"/>
      <w:spacing w:line="240" w:lineRule="atLeast"/>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table" w:styleId="7">
    <w:name w:val="Table Grid"/>
    <w:basedOn w:val="6"/>
    <w:qFormat/>
    <w:uiPriority w:val="39"/>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页眉 Char"/>
    <w:basedOn w:val="8"/>
    <w:link w:val="5"/>
    <w:qFormat/>
    <w:uiPriority w:val="99"/>
    <w:rPr>
      <w:sz w:val="18"/>
      <w:szCs w:val="18"/>
    </w:rPr>
  </w:style>
  <w:style w:type="character" w:customStyle="1" w:styleId="10">
    <w:name w:val="页脚 Char"/>
    <w:basedOn w:val="8"/>
    <w:link w:val="4"/>
    <w:qFormat/>
    <w:uiPriority w:val="99"/>
    <w:rPr>
      <w:sz w:val="18"/>
      <w:szCs w:val="18"/>
    </w:rPr>
  </w:style>
  <w:style w:type="character" w:customStyle="1" w:styleId="11">
    <w:name w:val="批注框文本 Char"/>
    <w:basedOn w:val="8"/>
    <w:link w:val="3"/>
    <w:semiHidden/>
    <w:qFormat/>
    <w:uiPriority w:val="99"/>
    <w:rPr>
      <w:sz w:val="18"/>
      <w:szCs w:val="18"/>
    </w:rPr>
  </w:style>
  <w:style w:type="character" w:customStyle="1" w:styleId="12">
    <w:name w:val="日期 Char"/>
    <w:basedOn w:val="8"/>
    <w:link w:val="2"/>
    <w:semiHidden/>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372</Words>
  <Characters>2127</Characters>
  <Lines>17</Lines>
  <Paragraphs>4</Paragraphs>
  <TotalTime>0</TotalTime>
  <ScaleCrop>false</ScaleCrop>
  <LinksUpToDate>false</LinksUpToDate>
  <CharactersWithSpaces>2495</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2020-02-10T06:04:00Z</dcterms:created>
  <dc:creator>8615905355875</dc:creator>
  <cp:lastModifiedBy>悠鸾殿下</cp:lastModifiedBy>
  <cp:lastPrinted>2020-02-11T03:22:00Z</cp:lastPrinted>
  <dcterms:modified xsi:type="dcterms:W3CDTF">2020-02-14T00:28:48Z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